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CD4D" w14:textId="77777777" w:rsidR="009C792A" w:rsidRDefault="009C792A" w:rsidP="009C792A">
      <w:pPr>
        <w:pStyle w:val="Podtytu"/>
        <w:spacing w:line="276" w:lineRule="auto"/>
        <w:ind w:left="0"/>
        <w:contextualSpacing/>
        <w:jc w:val="left"/>
        <w:rPr>
          <w:b w:val="0"/>
          <w:bCs w:val="0"/>
          <w:szCs w:val="22"/>
        </w:rPr>
      </w:pPr>
    </w:p>
    <w:p w14:paraId="00F68BFA" w14:textId="77777777" w:rsidR="00F840B8" w:rsidRDefault="00F840B8" w:rsidP="00F840B8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bookmarkStart w:id="0" w:name="_Hlk113737745"/>
      <w:r>
        <w:rPr>
          <w:rFonts w:ascii="Times New Roman" w:eastAsia="Times New Roman" w:hAnsi="Times New Roman" w:cs="Times New Roman"/>
          <w:bCs/>
          <w:szCs w:val="20"/>
        </w:rPr>
        <w:t>Grażyna Konieczna</w:t>
      </w:r>
    </w:p>
    <w:p w14:paraId="0D64AC4C" w14:textId="77777777" w:rsidR="00F840B8" w:rsidRDefault="00F840B8" w:rsidP="00F840B8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Nauczyciel </w:t>
      </w:r>
    </w:p>
    <w:p w14:paraId="6A32951B" w14:textId="77777777" w:rsidR="00F840B8" w:rsidRDefault="00F840B8" w:rsidP="00F840B8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ZSiPO w Lubiniu                                </w:t>
      </w:r>
    </w:p>
    <w:p w14:paraId="318F2CAD" w14:textId="77777777" w:rsidR="00F840B8" w:rsidRDefault="00F840B8" w:rsidP="00F840B8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</w:p>
    <w:p w14:paraId="5CB1AE61" w14:textId="77777777" w:rsidR="00F840B8" w:rsidRDefault="00F840B8" w:rsidP="00F840B8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277BAEA9" w14:textId="77777777" w:rsidR="00F840B8" w:rsidRDefault="00F840B8" w:rsidP="00F840B8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4EE840B1" w14:textId="77777777" w:rsidR="00F840B8" w:rsidRDefault="00F840B8" w:rsidP="00F840B8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PLAN WYNIKOWY I WYMAGANIA EDUKACYJNE</w:t>
      </w:r>
    </w:p>
    <w:p w14:paraId="3F06A217" w14:textId="77777777" w:rsidR="00F840B8" w:rsidRDefault="00F840B8" w:rsidP="00F840B8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Z </w:t>
      </w:r>
      <w:r>
        <w:rPr>
          <w:rFonts w:ascii="Calibri" w:eastAsia="Calibri" w:hAnsi="Calibri" w:cs="Times New Roman"/>
          <w:b/>
          <w:i/>
          <w:sz w:val="32"/>
          <w:szCs w:val="32"/>
        </w:rPr>
        <w:t>RELIGII</w:t>
      </w:r>
    </w:p>
    <w:p w14:paraId="7C851362" w14:textId="6F5CFB9B" w:rsidR="00F840B8" w:rsidRDefault="00F840B8" w:rsidP="00F840B8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 xml:space="preserve">W KLASIE </w:t>
      </w:r>
      <w:r>
        <w:rPr>
          <w:rFonts w:ascii="Calibri" w:eastAsia="Calibri" w:hAnsi="Calibri" w:cs="Times New Roman"/>
          <w:b/>
          <w:i/>
          <w:sz w:val="32"/>
          <w:szCs w:val="32"/>
        </w:rPr>
        <w:t>VI</w:t>
      </w:r>
    </w:p>
    <w:p w14:paraId="18459E4D" w14:textId="77777777" w:rsidR="00F840B8" w:rsidRDefault="00F840B8" w:rsidP="00F840B8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ROKU SZKOLNYM 2023/2024</w:t>
      </w:r>
    </w:p>
    <w:p w14:paraId="41D6A1A6" w14:textId="77777777" w:rsidR="00F840B8" w:rsidRDefault="00F840B8" w:rsidP="00F840B8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ZESPOLE SZKÓŁ I PLACÓWEK OŚWIATOWYCH</w:t>
      </w:r>
    </w:p>
    <w:p w14:paraId="6204478D" w14:textId="77777777" w:rsidR="00F840B8" w:rsidRDefault="00F840B8" w:rsidP="00F840B8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LUBINIU</w:t>
      </w:r>
    </w:p>
    <w:p w14:paraId="5939DBCA" w14:textId="77777777" w:rsidR="00F840B8" w:rsidRDefault="00F840B8" w:rsidP="00F840B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1BB1BFFB" w14:textId="77777777" w:rsidR="00F840B8" w:rsidRDefault="00F840B8" w:rsidP="00F840B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0D1ED3BB" w14:textId="77777777" w:rsidR="00F840B8" w:rsidRDefault="00F840B8" w:rsidP="00F840B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72AD74B6" w14:textId="77777777" w:rsidR="00F840B8" w:rsidRDefault="00F840B8" w:rsidP="00F840B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03636AC6" w14:textId="77777777" w:rsidR="00F840B8" w:rsidRDefault="00F840B8" w:rsidP="00F840B8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54BA0FA2" w14:textId="77777777" w:rsidR="00F840B8" w:rsidRDefault="00F840B8" w:rsidP="009C792A">
      <w:pPr>
        <w:rPr>
          <w:sz w:val="28"/>
          <w:szCs w:val="28"/>
        </w:rPr>
      </w:pPr>
    </w:p>
    <w:p w14:paraId="325816C9" w14:textId="77777777" w:rsidR="00F840B8" w:rsidRDefault="00F840B8" w:rsidP="009C792A">
      <w:pPr>
        <w:rPr>
          <w:sz w:val="28"/>
          <w:szCs w:val="28"/>
        </w:rPr>
      </w:pPr>
    </w:p>
    <w:p w14:paraId="0354AE54" w14:textId="77777777" w:rsidR="00F840B8" w:rsidRDefault="00F840B8" w:rsidP="009C792A">
      <w:pPr>
        <w:rPr>
          <w:sz w:val="28"/>
          <w:szCs w:val="28"/>
        </w:rPr>
      </w:pPr>
    </w:p>
    <w:p w14:paraId="341D60AD" w14:textId="259B5FE1" w:rsidR="009C792A" w:rsidRDefault="009C792A" w:rsidP="009C792A">
      <w:pPr>
        <w:rPr>
          <w:sz w:val="28"/>
          <w:szCs w:val="28"/>
        </w:rPr>
      </w:pPr>
      <w:r w:rsidRPr="00DE08AA">
        <w:rPr>
          <w:sz w:val="28"/>
          <w:szCs w:val="28"/>
        </w:rPr>
        <w:lastRenderedPageBreak/>
        <w:t>Opracowano na podstawie programu</w:t>
      </w:r>
      <w:r>
        <w:rPr>
          <w:sz w:val="28"/>
          <w:szCs w:val="28"/>
        </w:rPr>
        <w:t>:</w:t>
      </w:r>
    </w:p>
    <w:p w14:paraId="66128A96" w14:textId="7F2CEBAA" w:rsidR="009C792A" w:rsidRDefault="009C792A" w:rsidP="009C792A">
      <w:pPr>
        <w:rPr>
          <w:sz w:val="28"/>
          <w:szCs w:val="28"/>
        </w:rPr>
      </w:pPr>
      <w:r>
        <w:rPr>
          <w:sz w:val="28"/>
          <w:szCs w:val="28"/>
        </w:rPr>
        <w:t xml:space="preserve">Tytuł: </w:t>
      </w:r>
      <w:r w:rsidRPr="009C792A">
        <w:rPr>
          <w:sz w:val="28"/>
          <w:szCs w:val="28"/>
        </w:rPr>
        <w:t>Bóg kocha i zbawia człowieka – Jezus Chrystus nas zbawia</w:t>
      </w:r>
    </w:p>
    <w:p w14:paraId="0FC3AAAE" w14:textId="77777777" w:rsidR="009C792A" w:rsidRPr="009C792A" w:rsidRDefault="009C792A" w:rsidP="009C792A">
      <w:pPr>
        <w:spacing w:after="160" w:line="259" w:lineRule="auto"/>
        <w:rPr>
          <w:rFonts w:ascii="Century Gothic" w:eastAsiaTheme="minorHAnsi" w:hAnsi="Century Gothic"/>
          <w:sz w:val="28"/>
          <w:szCs w:val="28"/>
          <w:lang w:eastAsia="en-US"/>
        </w:rPr>
      </w:pPr>
      <w:r w:rsidRPr="009C792A">
        <w:rPr>
          <w:rFonts w:ascii="Century Gothic" w:eastAsiaTheme="minorHAnsi" w:hAnsi="Century Gothic"/>
          <w:sz w:val="28"/>
          <w:szCs w:val="28"/>
          <w:lang w:eastAsia="en-US"/>
        </w:rPr>
        <w:t>Autorzy: KOMISJA WYCHOWANIA KATOLICKIEGO KEP</w:t>
      </w:r>
    </w:p>
    <w:p w14:paraId="705B901B" w14:textId="501B9E72" w:rsidR="009C792A" w:rsidRDefault="009C792A" w:rsidP="009C792A">
      <w:pPr>
        <w:rPr>
          <w:sz w:val="28"/>
          <w:szCs w:val="28"/>
        </w:rPr>
      </w:pPr>
    </w:p>
    <w:p w14:paraId="350A8127" w14:textId="4A63E184" w:rsidR="009C792A" w:rsidRDefault="009C792A" w:rsidP="009C792A">
      <w:pPr>
        <w:rPr>
          <w:sz w:val="28"/>
          <w:szCs w:val="28"/>
        </w:rPr>
      </w:pPr>
      <w:r>
        <w:rPr>
          <w:sz w:val="28"/>
          <w:szCs w:val="28"/>
        </w:rPr>
        <w:t>Poziom wymagań edukacyjnych:</w:t>
      </w:r>
    </w:p>
    <w:p w14:paraId="6F0978C0" w14:textId="77777777" w:rsidR="009C792A" w:rsidRDefault="009C792A" w:rsidP="009C792A">
      <w:pPr>
        <w:rPr>
          <w:sz w:val="28"/>
          <w:szCs w:val="28"/>
        </w:rPr>
      </w:pPr>
      <w:r>
        <w:rPr>
          <w:sz w:val="28"/>
          <w:szCs w:val="28"/>
        </w:rPr>
        <w:t>P – podstawowy (ocena dopuszczająca i dostateczna)</w:t>
      </w:r>
    </w:p>
    <w:p w14:paraId="596A57CF" w14:textId="77777777" w:rsidR="009C792A" w:rsidRDefault="009C792A" w:rsidP="009C792A">
      <w:pPr>
        <w:rPr>
          <w:sz w:val="28"/>
          <w:szCs w:val="28"/>
        </w:rPr>
      </w:pPr>
      <w:r>
        <w:rPr>
          <w:sz w:val="28"/>
          <w:szCs w:val="28"/>
        </w:rPr>
        <w:t>PP – ponadpodstawowy (ocena dobra, bardzo dobra, celująca)</w:t>
      </w:r>
    </w:p>
    <w:bookmarkEnd w:id="0"/>
    <w:p w14:paraId="5D083F40" w14:textId="5A579E3B" w:rsidR="00CE7BB9" w:rsidRPr="009C792A" w:rsidRDefault="00CE7BB9" w:rsidP="009C792A">
      <w:pPr>
        <w:pStyle w:val="Podtytu"/>
        <w:spacing w:line="276" w:lineRule="auto"/>
        <w:ind w:left="0"/>
        <w:contextualSpacing/>
        <w:jc w:val="left"/>
        <w:rPr>
          <w:b w:val="0"/>
          <w:bCs w:val="0"/>
          <w:szCs w:val="22"/>
        </w:rPr>
      </w:pPr>
      <w:r w:rsidRPr="009C792A">
        <w:rPr>
          <w:b w:val="0"/>
          <w:bCs w:val="0"/>
          <w:szCs w:val="22"/>
        </w:rPr>
        <w:t>Plan</w:t>
      </w:r>
      <w:r w:rsidR="00251F3D" w:rsidRPr="009C792A">
        <w:rPr>
          <w:b w:val="0"/>
          <w:bCs w:val="0"/>
          <w:szCs w:val="22"/>
        </w:rPr>
        <w:t xml:space="preserve"> </w:t>
      </w:r>
      <w:r w:rsidR="00B0715E" w:rsidRPr="009C792A">
        <w:rPr>
          <w:b w:val="0"/>
          <w:bCs w:val="0"/>
          <w:szCs w:val="22"/>
        </w:rPr>
        <w:t>wynikowy</w:t>
      </w:r>
    </w:p>
    <w:p w14:paraId="206F6EB1" w14:textId="52DEDC76" w:rsidR="00CE7BB9" w:rsidRPr="009C792A" w:rsidRDefault="00CE7BB9" w:rsidP="009C792A">
      <w:pPr>
        <w:pStyle w:val="Podtytu"/>
        <w:spacing w:line="276" w:lineRule="auto"/>
        <w:ind w:left="0"/>
        <w:contextualSpacing/>
        <w:jc w:val="left"/>
        <w:rPr>
          <w:b w:val="0"/>
          <w:bCs w:val="0"/>
          <w:szCs w:val="22"/>
        </w:rPr>
      </w:pPr>
      <w:r w:rsidRPr="009C792A">
        <w:rPr>
          <w:b w:val="0"/>
          <w:bCs w:val="0"/>
          <w:szCs w:val="22"/>
        </w:rPr>
        <w:t>Przedmiot: Religia</w:t>
      </w:r>
    </w:p>
    <w:p w14:paraId="6DF63A1D" w14:textId="4ABC7202" w:rsidR="00CE7BB9" w:rsidRPr="00F16CA8" w:rsidRDefault="00096B9B" w:rsidP="009C792A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>
        <w:rPr>
          <w:b w:val="0"/>
          <w:szCs w:val="22"/>
        </w:rPr>
        <w:t>Klasa V</w:t>
      </w:r>
      <w:r w:rsidR="00880712">
        <w:rPr>
          <w:b w:val="0"/>
          <w:szCs w:val="22"/>
        </w:rPr>
        <w:t>I</w:t>
      </w:r>
      <w:r w:rsidR="00CE7BB9" w:rsidRPr="00F16CA8">
        <w:rPr>
          <w:b w:val="0"/>
          <w:szCs w:val="22"/>
        </w:rPr>
        <w:t xml:space="preserve"> SP</w:t>
      </w:r>
      <w:r w:rsidR="005368A5">
        <w:rPr>
          <w:b w:val="0"/>
          <w:szCs w:val="22"/>
        </w:rPr>
        <w:t xml:space="preserve"> </w:t>
      </w:r>
      <w:r>
        <w:t>„</w:t>
      </w:r>
      <w:r w:rsidR="00880712" w:rsidRPr="00880712">
        <w:rPr>
          <w:rStyle w:val="Pogrubienie"/>
          <w:b/>
        </w:rPr>
        <w:t>Jezus nas zbawia</w:t>
      </w:r>
      <w:r w:rsidR="00CE7BB9" w:rsidRPr="00F16CA8">
        <w:rPr>
          <w:color w:val="000000"/>
        </w:rPr>
        <w:t>”</w:t>
      </w:r>
    </w:p>
    <w:p w14:paraId="1A20651F" w14:textId="193C81BA" w:rsidR="00DE5AE2" w:rsidRDefault="00CE7BB9" w:rsidP="009C792A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F16CA8">
        <w:rPr>
          <w:rFonts w:ascii="Times New Roman" w:hAnsi="Times New Roman" w:cs="Times New Roman"/>
        </w:rPr>
        <w:t xml:space="preserve">Program – </w:t>
      </w:r>
      <w:r w:rsidRPr="00F16CA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AZ-</w:t>
      </w:r>
      <w:r w:rsidR="00856FA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2</w:t>
      </w:r>
      <w:r w:rsidRPr="00F16CA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-01/18                                                                                                                                                             </w:t>
      </w:r>
      <w:r w:rsidR="009C792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                                       </w:t>
      </w:r>
      <w:r w:rsidRPr="005368A5">
        <w:rPr>
          <w:rFonts w:ascii="Times New Roman" w:hAnsi="Times New Roman" w:cs="Times New Roman"/>
          <w:sz w:val="24"/>
          <w:szCs w:val="24"/>
        </w:rPr>
        <w:t>Podręcznik –</w:t>
      </w:r>
      <w:r w:rsidRPr="005368A5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="00880712" w:rsidRPr="00880712">
        <w:rPr>
          <w:rStyle w:val="Pogrubienie"/>
          <w:rFonts w:ascii="Times New Roman" w:hAnsi="Times New Roman" w:cs="Times New Roman"/>
          <w:sz w:val="24"/>
          <w:szCs w:val="24"/>
        </w:rPr>
        <w:t>AZ-22-01/18-PO-2/21</w:t>
      </w:r>
      <w:r w:rsidR="009C792A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5368A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zatwierdzenie z dnia </w:t>
      </w:r>
      <w:r w:rsidR="00880712" w:rsidRPr="00880712">
        <w:rPr>
          <w:rFonts w:ascii="Times New Roman" w:hAnsi="Times New Roman" w:cs="Times New Roman"/>
          <w:b/>
          <w:sz w:val="24"/>
          <w:szCs w:val="24"/>
        </w:rPr>
        <w:t>17.04.2021</w:t>
      </w:r>
      <w:r w:rsidR="00880712">
        <w:t xml:space="preserve"> </w:t>
      </w:r>
      <w:r w:rsidRPr="005368A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r.</w:t>
      </w:r>
    </w:p>
    <w:p w14:paraId="67D41008" w14:textId="41497E6F" w:rsidR="00DE5AE2" w:rsidRDefault="00DE5AE2" w:rsidP="00DE5AE2">
      <w:pPr>
        <w:spacing w:after="0"/>
      </w:pPr>
      <w:r>
        <w:t xml:space="preserve">Wymagania stanowią kryterium do wystawienia oceny od dopuszczającej do celującej. Roczny plan dydaktyczny i rozkład materiału uwzględnia tematy zawarte w podręczniku ucznia. </w:t>
      </w:r>
    </w:p>
    <w:p w14:paraId="4D77DE78" w14:textId="77777777" w:rsidR="00CE7BB9" w:rsidRPr="00DE5AE2" w:rsidRDefault="00CE7BB9" w:rsidP="00DE5AE2">
      <w:pPr>
        <w:ind w:left="2832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tbl>
      <w:tblPr>
        <w:tblStyle w:val="Tabela-Siatka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37"/>
        <w:gridCol w:w="1956"/>
        <w:gridCol w:w="29"/>
        <w:gridCol w:w="2635"/>
        <w:gridCol w:w="29"/>
        <w:gridCol w:w="2806"/>
        <w:gridCol w:w="29"/>
        <w:gridCol w:w="14"/>
        <w:gridCol w:w="2821"/>
        <w:gridCol w:w="29"/>
        <w:gridCol w:w="1927"/>
        <w:gridCol w:w="29"/>
      </w:tblGrid>
      <w:tr w:rsidR="00B0715E" w:rsidRPr="002D5096" w14:paraId="07F91E30" w14:textId="77777777" w:rsidTr="00A079F4">
        <w:trPr>
          <w:trHeight w:val="660"/>
        </w:trPr>
        <w:tc>
          <w:tcPr>
            <w:tcW w:w="1419" w:type="dxa"/>
            <w:vMerge w:val="restart"/>
            <w:vAlign w:val="center"/>
          </w:tcPr>
          <w:p w14:paraId="0A9E7A16" w14:textId="77777777" w:rsidR="00B0715E" w:rsidRPr="002D5096" w:rsidRDefault="00B0715E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Rozdział</w:t>
            </w:r>
          </w:p>
        </w:tc>
        <w:tc>
          <w:tcPr>
            <w:tcW w:w="737" w:type="dxa"/>
            <w:vMerge w:val="restart"/>
            <w:vAlign w:val="center"/>
          </w:tcPr>
          <w:p w14:paraId="7CBE6552" w14:textId="77777777" w:rsidR="00B0715E" w:rsidRPr="00D93C81" w:rsidRDefault="00B0715E" w:rsidP="00D13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F41F7FF" w14:textId="77777777" w:rsidR="00B0715E" w:rsidRPr="002D5096" w:rsidRDefault="00B0715E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Temat w podręczniku</w:t>
            </w:r>
          </w:p>
        </w:tc>
        <w:tc>
          <w:tcPr>
            <w:tcW w:w="2664" w:type="dxa"/>
            <w:gridSpan w:val="2"/>
            <w:vMerge w:val="restart"/>
            <w:vAlign w:val="center"/>
          </w:tcPr>
          <w:p w14:paraId="10D3B932" w14:textId="77777777" w:rsidR="00B0715E" w:rsidRDefault="00B0715E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74788D" w14:textId="77777777" w:rsidR="00B0715E" w:rsidRPr="002D5096" w:rsidRDefault="00B0715E" w:rsidP="00DE5A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Treści nauczania wynikające z podstawy programowej</w:t>
            </w:r>
          </w:p>
        </w:tc>
        <w:tc>
          <w:tcPr>
            <w:tcW w:w="5699" w:type="dxa"/>
            <w:gridSpan w:val="5"/>
            <w:vAlign w:val="center"/>
          </w:tcPr>
          <w:p w14:paraId="00417458" w14:textId="77777777" w:rsidR="00B0715E" w:rsidRDefault="00B0715E" w:rsidP="00D13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6A191381" w14:textId="77777777" w:rsidR="00B0715E" w:rsidRDefault="00B0715E" w:rsidP="00D13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50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Wymagania</w:t>
            </w:r>
          </w:p>
          <w:p w14:paraId="5F0E3D44" w14:textId="77777777" w:rsidR="00B0715E" w:rsidRPr="00DE5AE2" w:rsidRDefault="00B0715E" w:rsidP="00DE5AE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Uczeń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 w14:paraId="4051362A" w14:textId="77777777" w:rsidR="00B0715E" w:rsidRDefault="00B0715E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97C8A5" w14:textId="77777777" w:rsidR="00B0715E" w:rsidRPr="002D5096" w:rsidRDefault="00B0715E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Propozycje metod nauczania</w:t>
            </w:r>
          </w:p>
        </w:tc>
      </w:tr>
      <w:tr w:rsidR="00B0715E" w:rsidRPr="002D5096" w14:paraId="3CD8E83F" w14:textId="77777777" w:rsidTr="00A079F4">
        <w:trPr>
          <w:trHeight w:val="660"/>
        </w:trPr>
        <w:tc>
          <w:tcPr>
            <w:tcW w:w="1419" w:type="dxa"/>
            <w:vMerge/>
            <w:vAlign w:val="center"/>
          </w:tcPr>
          <w:p w14:paraId="7B07CC69" w14:textId="77777777" w:rsidR="00B0715E" w:rsidRDefault="00B0715E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vMerge/>
            <w:vAlign w:val="center"/>
          </w:tcPr>
          <w:p w14:paraId="7539C217" w14:textId="77777777" w:rsidR="00B0715E" w:rsidRDefault="00B0715E" w:rsidP="00D13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3D7E690" w14:textId="77777777" w:rsidR="00B0715E" w:rsidRDefault="00B0715E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vAlign w:val="center"/>
          </w:tcPr>
          <w:p w14:paraId="4CB5060B" w14:textId="77777777" w:rsidR="00B0715E" w:rsidRDefault="00B0715E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9" w:type="dxa"/>
            <w:gridSpan w:val="3"/>
            <w:vAlign w:val="center"/>
          </w:tcPr>
          <w:p w14:paraId="57B5A4C5" w14:textId="77777777" w:rsidR="00B0715E" w:rsidRDefault="00B0715E" w:rsidP="00D13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Podstawowe </w:t>
            </w:r>
          </w:p>
        </w:tc>
        <w:tc>
          <w:tcPr>
            <w:tcW w:w="2850" w:type="dxa"/>
            <w:gridSpan w:val="2"/>
            <w:vAlign w:val="center"/>
          </w:tcPr>
          <w:p w14:paraId="6E7EEC0F" w14:textId="77777777" w:rsidR="00B0715E" w:rsidRDefault="00B0715E" w:rsidP="00D13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Ponadpodstawowe</w:t>
            </w:r>
          </w:p>
        </w:tc>
        <w:tc>
          <w:tcPr>
            <w:tcW w:w="1956" w:type="dxa"/>
            <w:gridSpan w:val="2"/>
            <w:vMerge/>
            <w:vAlign w:val="center"/>
          </w:tcPr>
          <w:p w14:paraId="1632FB21" w14:textId="77777777" w:rsidR="00B0715E" w:rsidRDefault="00B0715E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43AC" w:rsidRPr="002D5096" w14:paraId="33BD6682" w14:textId="77777777" w:rsidTr="00A079F4">
        <w:trPr>
          <w:trHeight w:val="441"/>
        </w:trPr>
        <w:tc>
          <w:tcPr>
            <w:tcW w:w="1419" w:type="dxa"/>
            <w:vMerge w:val="restart"/>
          </w:tcPr>
          <w:p w14:paraId="5E516F25" w14:textId="49158FE2" w:rsidR="003843AC" w:rsidRPr="00EC0A46" w:rsidRDefault="003843AC" w:rsidP="00EC0A46">
            <w:pPr>
              <w:pStyle w:val="NormalnyWeb"/>
              <w:numPr>
                <w:ilvl w:val="0"/>
                <w:numId w:val="1"/>
              </w:numPr>
              <w:ind w:left="178" w:hanging="178"/>
              <w:rPr>
                <w:sz w:val="18"/>
                <w:szCs w:val="18"/>
              </w:rPr>
            </w:pPr>
            <w:r w:rsidRPr="00EC0A46">
              <w:rPr>
                <w:sz w:val="18"/>
                <w:szCs w:val="18"/>
              </w:rPr>
              <w:t>Poznaję świat i siebie</w:t>
            </w:r>
          </w:p>
          <w:p w14:paraId="5B3DA94A" w14:textId="77777777" w:rsidR="003843AC" w:rsidRPr="00EC0A46" w:rsidRDefault="003843AC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1F32FAF8" w14:textId="77777777" w:rsidR="003843AC" w:rsidRPr="00EC0A46" w:rsidRDefault="003843AC" w:rsidP="00EC0A46">
            <w:pPr>
              <w:pStyle w:val="Akapitzlist"/>
              <w:ind w:left="178" w:hanging="17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7A983" w14:textId="77777777" w:rsidR="003843AC" w:rsidRPr="00EC0A46" w:rsidRDefault="003843AC" w:rsidP="00EC0A46">
            <w:pPr>
              <w:pStyle w:val="Akapitzlist"/>
              <w:ind w:left="178" w:hanging="17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6C5A4" w14:textId="77777777" w:rsidR="00C84E70" w:rsidRDefault="00C84E70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6E2CAAD5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42A29FA5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73D356ED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0DBAC813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519A2BB0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228ACDEA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420A4EB8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207AB1FA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1E0A8217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142D5DA9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2B6EE3CE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58260D48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46D86CE1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77D5D8E3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61EE84E8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166DAFA5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08F80DFC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2F3D2323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5779BE18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747E8A63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358FF8D8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6F4A3A20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0DA4DEA8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08FE7E6B" w14:textId="77777777" w:rsidR="006E181F" w:rsidRDefault="006E181F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4F044D49" w14:textId="4E60AF2A" w:rsidR="003843AC" w:rsidRPr="00EC0A46" w:rsidRDefault="003843AC" w:rsidP="00EC0A46">
            <w:pPr>
              <w:pStyle w:val="NormalnyWeb"/>
              <w:ind w:left="178" w:hanging="178"/>
              <w:rPr>
                <w:sz w:val="18"/>
                <w:szCs w:val="18"/>
              </w:rPr>
            </w:pPr>
            <w:r w:rsidRPr="00EC0A46">
              <w:rPr>
                <w:sz w:val="18"/>
                <w:szCs w:val="18"/>
              </w:rPr>
              <w:t xml:space="preserve"> </w:t>
            </w:r>
          </w:p>
          <w:p w14:paraId="685288C2" w14:textId="25682805" w:rsidR="003843AC" w:rsidRPr="00EC0A46" w:rsidRDefault="003843AC" w:rsidP="003843AC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178" w:hanging="17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1556C71" w14:textId="494E8951" w:rsidR="003843AC" w:rsidRPr="00E125C6" w:rsidRDefault="003843AC" w:rsidP="00E125C6">
            <w:pPr>
              <w:pStyle w:val="Akapitzlist"/>
              <w:numPr>
                <w:ilvl w:val="0"/>
                <w:numId w:val="3"/>
              </w:numPr>
              <w:tabs>
                <w:tab w:val="left" w:pos="36"/>
              </w:tabs>
              <w:autoSpaceDE w:val="0"/>
              <w:autoSpaceDN w:val="0"/>
              <w:adjustRightInd w:val="0"/>
              <w:spacing w:after="0" w:line="240" w:lineRule="auto"/>
              <w:ind w:hanging="101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1985" w:type="dxa"/>
            <w:gridSpan w:val="2"/>
          </w:tcPr>
          <w:p w14:paraId="052E0F75" w14:textId="14EA3F2F" w:rsidR="003843AC" w:rsidRPr="005A5CDB" w:rsidRDefault="003843AC" w:rsidP="00BC50A1">
            <w:pPr>
              <w:pStyle w:val="Akapitzlist"/>
              <w:numPr>
                <w:ilvl w:val="0"/>
                <w:numId w:val="54"/>
              </w:num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>Poznanie: zmysły, uczucia i rozum</w:t>
            </w:r>
          </w:p>
        </w:tc>
        <w:tc>
          <w:tcPr>
            <w:tcW w:w="2664" w:type="dxa"/>
            <w:gridSpan w:val="2"/>
          </w:tcPr>
          <w:p w14:paraId="70362D97" w14:textId="2E917E53" w:rsidR="003843AC" w:rsidRPr="00503776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władze poznawcze człowieka: rozum, zmysły i uczucia </w:t>
            </w:r>
            <w:r w:rsidR="00D016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3545E">
              <w:rPr>
                <w:rFonts w:ascii="Times New Roman" w:hAnsi="Times New Roman" w:cs="Times New Roman"/>
                <w:sz w:val="18"/>
                <w:szCs w:val="18"/>
              </w:rPr>
              <w:t>A.2)</w:t>
            </w:r>
          </w:p>
          <w:p w14:paraId="34E175A8" w14:textId="6DF0EF14" w:rsidR="003843AC" w:rsidRPr="00503776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sposób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poznania proponowany przez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Świętego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Augustyna</w:t>
            </w:r>
            <w:r w:rsidR="0033545E">
              <w:rPr>
                <w:rFonts w:ascii="Times New Roman" w:hAnsi="Times New Roman" w:cs="Times New Roman"/>
                <w:sz w:val="18"/>
                <w:szCs w:val="18"/>
              </w:rPr>
              <w:t xml:space="preserve"> (B.2)</w:t>
            </w:r>
          </w:p>
          <w:p w14:paraId="73F4A7DD" w14:textId="0EAEF7DC" w:rsidR="003843AC" w:rsidRPr="001B335B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tłumaczy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aby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osiągnąc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wybrany cel, potrzebne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zaangażowanie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osobiste i praca nad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soba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</w:t>
            </w:r>
            <w:r w:rsidR="0033545E">
              <w:rPr>
                <w:rFonts w:ascii="Times New Roman" w:hAnsi="Times New Roman" w:cs="Times New Roman"/>
                <w:sz w:val="18"/>
                <w:szCs w:val="18"/>
              </w:rPr>
              <w:t xml:space="preserve"> (E.1)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A21343A" w14:textId="79CE3F01" w:rsidR="00C2102D" w:rsidRPr="00C2102D" w:rsidRDefault="00C2102D" w:rsidP="00C060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210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 relacje między wiarą i wiedzą (A.2.1)</w:t>
            </w:r>
          </w:p>
          <w:p w14:paraId="69C1E69F" w14:textId="5D724B08" w:rsidR="00C2102D" w:rsidRPr="00C2102D" w:rsidRDefault="00C2102D" w:rsidP="00C060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2102D">
              <w:rPr>
                <w:rFonts w:ascii="Times New Roman" w:hAnsi="Times New Roman" w:cs="Times New Roman"/>
                <w:sz w:val="18"/>
                <w:szCs w:val="18"/>
              </w:rPr>
              <w:t>podaje argumenty za niesprzecznością wiary (A.2.2)</w:t>
            </w:r>
          </w:p>
          <w:p w14:paraId="47DE0E23" w14:textId="3B63E1D5" w:rsidR="003843AC" w:rsidRPr="00A0372F" w:rsidRDefault="00C2102D" w:rsidP="00C060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210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podaje argumenty za niesprzecznością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02D">
              <w:rPr>
                <w:rFonts w:ascii="Times New Roman" w:hAnsi="Times New Roman" w:cs="Times New Roman"/>
                <w:sz w:val="18"/>
                <w:szCs w:val="18"/>
              </w:rPr>
              <w:t>wiedzy nauk przyrodniczych (A.2.2)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0CFA00EE" w14:textId="248B37D6" w:rsidR="00C2102D" w:rsidRPr="00C2102D" w:rsidRDefault="00C2102D" w:rsidP="00C060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210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włącza się aktywnie w życie Kościoła, rodziny, szkoły i społeczeństwa (E.1.a)</w:t>
            </w:r>
          </w:p>
          <w:p w14:paraId="685D9C25" w14:textId="0BE9C7A4" w:rsidR="00C2102D" w:rsidRPr="00C2102D" w:rsidRDefault="00C2102D" w:rsidP="00C060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2102D">
              <w:rPr>
                <w:rFonts w:ascii="Times New Roman" w:hAnsi="Times New Roman" w:cs="Times New Roman"/>
                <w:sz w:val="18"/>
                <w:szCs w:val="18"/>
              </w:rPr>
              <w:t>angażuje się we własny rozwój emocjonalny i społeczny (E.1.a)</w:t>
            </w:r>
          </w:p>
          <w:p w14:paraId="2C709597" w14:textId="5B9C917E" w:rsidR="003843AC" w:rsidRPr="00C2102D" w:rsidRDefault="00C2102D" w:rsidP="00C060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210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zachowuje kulturę bycia w grupie (E.1.c)</w:t>
            </w:r>
          </w:p>
        </w:tc>
        <w:tc>
          <w:tcPr>
            <w:tcW w:w="1956" w:type="dxa"/>
            <w:gridSpan w:val="2"/>
            <w:vAlign w:val="center"/>
          </w:tcPr>
          <w:p w14:paraId="228E9EA9" w14:textId="77777777" w:rsidR="00AA5F5D" w:rsidRPr="00AA5F5D" w:rsidRDefault="00AA5F5D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54698466" w14:textId="77777777" w:rsidR="00AA5F5D" w:rsidRPr="00AA5F5D" w:rsidRDefault="00AA5F5D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  <w:p w14:paraId="2A705D70" w14:textId="0107DFEE" w:rsidR="003843AC" w:rsidRPr="001B335B" w:rsidRDefault="00AA5F5D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 </w:t>
            </w:r>
          </w:p>
        </w:tc>
      </w:tr>
      <w:tr w:rsidR="003843AC" w:rsidRPr="002D5096" w14:paraId="7AA2A41D" w14:textId="77777777" w:rsidTr="00A079F4">
        <w:trPr>
          <w:trHeight w:val="441"/>
        </w:trPr>
        <w:tc>
          <w:tcPr>
            <w:tcW w:w="1419" w:type="dxa"/>
            <w:vMerge/>
          </w:tcPr>
          <w:p w14:paraId="04125462" w14:textId="6B7C1AD5" w:rsidR="003843AC" w:rsidRPr="002D5096" w:rsidRDefault="003843AC" w:rsidP="00C95B45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E3BEE32" w14:textId="77777777" w:rsidR="003843AC" w:rsidRPr="009D729E" w:rsidRDefault="003843AC" w:rsidP="009D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C2DCFA6" w14:textId="77777777" w:rsidR="003843AC" w:rsidRPr="005A5CDB" w:rsidRDefault="003843AC" w:rsidP="00BC50A1">
            <w:pPr>
              <w:pStyle w:val="Akapitzlist"/>
              <w:numPr>
                <w:ilvl w:val="0"/>
                <w:numId w:val="54"/>
              </w:num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>Poznanie przez sztukę, naukę i religię</w:t>
            </w:r>
          </w:p>
        </w:tc>
        <w:tc>
          <w:tcPr>
            <w:tcW w:w="2664" w:type="dxa"/>
            <w:gridSpan w:val="2"/>
          </w:tcPr>
          <w:p w14:paraId="31E3E348" w14:textId="34352E2C" w:rsidR="003843AC" w:rsidRPr="00503776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człowiek poznaje przez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sztuke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nauke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i religię,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poniewaz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̇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Bóg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obdarzył go rozumem, zmysłami i uczuciami</w:t>
            </w:r>
            <w:r w:rsidR="00DD06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06A9" w:rsidRPr="00DD06A9">
              <w:rPr>
                <w:rFonts w:ascii="Times New Roman" w:hAnsi="Times New Roman" w:cs="Times New Roman"/>
                <w:sz w:val="18"/>
                <w:szCs w:val="18"/>
              </w:rPr>
              <w:t>(A.2</w:t>
            </w:r>
            <w:r w:rsidR="00DD06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D18AF59" w14:textId="77777777" w:rsidR="003843AC" w:rsidRPr="00503776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uzasadnia, dlaczego nauka nie wyklucza wiary, a wiara nauki</w:t>
            </w:r>
          </w:p>
          <w:p w14:paraId="5B64EE14" w14:textId="41E0D1E2" w:rsidR="003843AC" w:rsidRPr="003C6EA6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w jaki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sposób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Boga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można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poznac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przez Jezusa.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A7AF972" w14:textId="3A1E08FB" w:rsidR="003C6EA6" w:rsidRDefault="00782F26" w:rsidP="00C06019">
            <w:pPr>
              <w:pStyle w:val="Akapitzlist"/>
              <w:numPr>
                <w:ilvl w:val="0"/>
                <w:numId w:val="6"/>
              </w:numPr>
              <w:tabs>
                <w:tab w:val="left" w:pos="394"/>
              </w:tabs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rozumie,</w:t>
            </w:r>
            <w:r w:rsidR="00DD06A9">
              <w:rPr>
                <w:rFonts w:ascii="Times New Roman" w:hAnsi="Times New Roman" w:cs="Times New Roman"/>
                <w:sz w:val="18"/>
                <w:szCs w:val="18"/>
              </w:rPr>
              <w:t xml:space="preserve"> że p</w:t>
            </w:r>
            <w:r w:rsidR="00DD06A9" w:rsidRPr="00DD06A9">
              <w:rPr>
                <w:rFonts w:ascii="Times New Roman" w:hAnsi="Times New Roman" w:cs="Times New Roman"/>
                <w:sz w:val="18"/>
                <w:szCs w:val="18"/>
              </w:rPr>
              <w:t>oznanie</w:t>
            </w:r>
            <w:r w:rsidR="00DD06A9">
              <w:rPr>
                <w:rFonts w:ascii="Times New Roman" w:hAnsi="Times New Roman" w:cs="Times New Roman"/>
                <w:sz w:val="18"/>
                <w:szCs w:val="18"/>
              </w:rPr>
              <w:t xml:space="preserve"> Boga dokonuje się przez</w:t>
            </w:r>
            <w:r w:rsidR="00DD06A9" w:rsidRPr="00DD06A9">
              <w:rPr>
                <w:rFonts w:ascii="Times New Roman" w:hAnsi="Times New Roman" w:cs="Times New Roman"/>
                <w:sz w:val="18"/>
                <w:szCs w:val="18"/>
              </w:rPr>
              <w:t>: zmysły, uczucia i rozum</w:t>
            </w:r>
            <w:r w:rsidR="00DD06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06A9" w:rsidRPr="00DD06A9">
              <w:rPr>
                <w:rFonts w:ascii="Times New Roman" w:hAnsi="Times New Roman" w:cs="Times New Roman"/>
                <w:sz w:val="18"/>
                <w:szCs w:val="18"/>
              </w:rPr>
              <w:t>(A.2</w:t>
            </w:r>
            <w:r w:rsidR="00DD06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159AAD7" w14:textId="0549E082" w:rsidR="00DD06A9" w:rsidRDefault="00DD06A9" w:rsidP="00C06019">
            <w:pPr>
              <w:pStyle w:val="Akapitzlist"/>
              <w:numPr>
                <w:ilvl w:val="0"/>
                <w:numId w:val="6"/>
              </w:numPr>
              <w:tabs>
                <w:tab w:val="left" w:pos="394"/>
              </w:tabs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3C6EA6">
              <w:rPr>
                <w:rFonts w:ascii="Times New Roman" w:hAnsi="Times New Roman" w:cs="Times New Roman"/>
                <w:sz w:val="18"/>
                <w:szCs w:val="18"/>
              </w:rPr>
              <w:t xml:space="preserve">ma </w:t>
            </w:r>
            <w:r w:rsidR="003C6EA6">
              <w:rPr>
                <w:rFonts w:ascii="Times New Roman" w:hAnsi="Times New Roman" w:cs="Times New Roman"/>
                <w:sz w:val="18"/>
                <w:szCs w:val="18"/>
              </w:rPr>
              <w:t xml:space="preserve">świadomość </w:t>
            </w:r>
            <w:r w:rsidR="0099202D" w:rsidRPr="003C6EA6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3C6EA6">
              <w:rPr>
                <w:rFonts w:ascii="Times New Roman" w:hAnsi="Times New Roman" w:cs="Times New Roman"/>
                <w:sz w:val="18"/>
                <w:szCs w:val="18"/>
              </w:rPr>
              <w:t>acjonalnoś</w:t>
            </w:r>
            <w:r w:rsidR="0099202D" w:rsidRPr="003C6EA6"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3C6EA6">
              <w:rPr>
                <w:rFonts w:ascii="Times New Roman" w:hAnsi="Times New Roman" w:cs="Times New Roman"/>
                <w:sz w:val="18"/>
                <w:szCs w:val="18"/>
              </w:rPr>
              <w:t xml:space="preserve"> wiary</w:t>
            </w:r>
            <w:r w:rsidR="003C6EA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C6EA6" w:rsidRPr="003C6EA6">
              <w:rPr>
                <w:rFonts w:ascii="Times New Roman" w:hAnsi="Times New Roman" w:cs="Times New Roman"/>
                <w:sz w:val="18"/>
                <w:szCs w:val="18"/>
              </w:rPr>
              <w:t>A.2, B.2</w:t>
            </w:r>
            <w:r w:rsidR="003C6E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9FA79BD" w14:textId="3FD6D75C" w:rsidR="003843AC" w:rsidRPr="003C6EA6" w:rsidRDefault="00782F26" w:rsidP="00C06019">
            <w:pPr>
              <w:pStyle w:val="Akapitzlist"/>
              <w:numPr>
                <w:ilvl w:val="0"/>
                <w:numId w:val="6"/>
              </w:numPr>
              <w:tabs>
                <w:tab w:val="left" w:pos="394"/>
              </w:tabs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3C6EA6">
              <w:rPr>
                <w:rFonts w:ascii="Times New Roman" w:hAnsi="Times New Roman" w:cs="Times New Roman"/>
                <w:sz w:val="18"/>
                <w:szCs w:val="18"/>
              </w:rPr>
              <w:t>ocenia sztukę religijną (</w:t>
            </w:r>
            <w:r w:rsidR="003C6EA6" w:rsidRPr="003C6EA6">
              <w:rPr>
                <w:rFonts w:ascii="Times New Roman" w:hAnsi="Times New Roman" w:cs="Times New Roman"/>
                <w:sz w:val="18"/>
                <w:szCs w:val="18"/>
              </w:rPr>
              <w:t>A.2, B.2</w:t>
            </w:r>
            <w:r w:rsidR="003C6E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45DACAA1" w14:textId="77777777" w:rsidR="00782F26" w:rsidRDefault="003C6EA6" w:rsidP="00C06019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3C6EA6">
              <w:rPr>
                <w:rFonts w:ascii="Times New Roman" w:hAnsi="Times New Roman" w:cs="Times New Roman"/>
                <w:sz w:val="18"/>
                <w:szCs w:val="18"/>
              </w:rPr>
              <w:t>podaje przykłady sztuki religijnej (B.2.7)</w:t>
            </w:r>
          </w:p>
          <w:p w14:paraId="0FC7470A" w14:textId="77777777" w:rsidR="00782F26" w:rsidRDefault="00782F26" w:rsidP="00C06019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82F26">
              <w:rPr>
                <w:rFonts w:ascii="Times New Roman" w:hAnsi="Times New Roman" w:cs="Times New Roman"/>
                <w:sz w:val="18"/>
                <w:szCs w:val="18"/>
              </w:rPr>
              <w:t>wyjaśnia pojęcie godności człowieka i wskazuje jej źródła (A.1.4)</w:t>
            </w:r>
          </w:p>
          <w:p w14:paraId="5B7B15B2" w14:textId="53EE372E" w:rsidR="003843AC" w:rsidRPr="00782F26" w:rsidRDefault="00782F26" w:rsidP="00C06019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82F26">
              <w:rPr>
                <w:rFonts w:ascii="Times New Roman" w:hAnsi="Times New Roman" w:cs="Times New Roman"/>
                <w:sz w:val="18"/>
                <w:szCs w:val="18"/>
              </w:rPr>
              <w:t>wskazuje na godność człowieka jako fundamentalną wartość ludzką (A.1.4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6" w:type="dxa"/>
            <w:gridSpan w:val="2"/>
          </w:tcPr>
          <w:p w14:paraId="2883BD07" w14:textId="23CCBAC4" w:rsidR="001B335B" w:rsidRPr="001B335B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41EAB307" w14:textId="77777777" w:rsidR="001B335B" w:rsidRPr="001B335B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2E19FD0A" w14:textId="77777777" w:rsidR="001B335B" w:rsidRPr="001B335B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metoda „wycieczka w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wyobraźni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  <w:p w14:paraId="1901F1B6" w14:textId="1215899B" w:rsidR="003843AC" w:rsidRPr="001B335B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 </w:t>
            </w:r>
          </w:p>
        </w:tc>
      </w:tr>
      <w:tr w:rsidR="003843AC" w:rsidRPr="002D5096" w14:paraId="28C4DFEE" w14:textId="77777777" w:rsidTr="00A079F4">
        <w:trPr>
          <w:trHeight w:val="441"/>
        </w:trPr>
        <w:tc>
          <w:tcPr>
            <w:tcW w:w="1419" w:type="dxa"/>
            <w:vMerge/>
          </w:tcPr>
          <w:p w14:paraId="4C7ED3F0" w14:textId="1D58E78B" w:rsidR="003843AC" w:rsidRPr="002D5096" w:rsidRDefault="003843AC" w:rsidP="00C95B45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38956B24" w14:textId="77777777" w:rsidR="003843AC" w:rsidRPr="009D729E" w:rsidRDefault="003843AC" w:rsidP="009D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985" w:type="dxa"/>
            <w:gridSpan w:val="2"/>
          </w:tcPr>
          <w:p w14:paraId="573C0C75" w14:textId="77777777" w:rsidR="003843AC" w:rsidRPr="005A5CDB" w:rsidRDefault="003843AC" w:rsidP="00BC50A1">
            <w:pPr>
              <w:pStyle w:val="Akapitzlist"/>
              <w:numPr>
                <w:ilvl w:val="0"/>
                <w:numId w:val="54"/>
              </w:num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>Racjonalność wiary. Piękno, dobro i prawda. Sztuka religijna</w:t>
            </w:r>
          </w:p>
        </w:tc>
        <w:tc>
          <w:tcPr>
            <w:tcW w:w="2664" w:type="dxa"/>
            <w:gridSpan w:val="2"/>
          </w:tcPr>
          <w:p w14:paraId="37190FD3" w14:textId="15D5ED0B" w:rsidR="00782F26" w:rsidRPr="00782F26" w:rsidRDefault="003843AC" w:rsidP="00C06019">
            <w:pPr>
              <w:pStyle w:val="Bezodstpw"/>
              <w:numPr>
                <w:ilvl w:val="0"/>
                <w:numId w:val="59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wiara ma przesłanki racjonalne, bo poznanie Boga jest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możliwe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dzięki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rozumowi</w:t>
            </w:r>
            <w:r w:rsidR="00782F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2F26" w:rsidRPr="00782F26">
              <w:rPr>
                <w:rFonts w:ascii="Times New Roman" w:hAnsi="Times New Roman" w:cs="Times New Roman"/>
                <w:sz w:val="18"/>
                <w:szCs w:val="18"/>
              </w:rPr>
              <w:t>(A.2, B.2)</w:t>
            </w:r>
          </w:p>
          <w:p w14:paraId="2F897B99" w14:textId="0C7DFFAA" w:rsidR="003843AC" w:rsidRPr="00503776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trzy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wartości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które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mają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początek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 Bogu 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mówia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nam o Jego istocie</w:t>
            </w:r>
            <w:r w:rsidR="00782F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2F26" w:rsidRPr="00782F26">
              <w:rPr>
                <w:rFonts w:ascii="Times New Roman" w:hAnsi="Times New Roman" w:cs="Times New Roman"/>
                <w:sz w:val="18"/>
                <w:szCs w:val="18"/>
              </w:rPr>
              <w:t>(A.1</w:t>
            </w:r>
            <w:r w:rsidR="00782F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8576C88" w14:textId="4D74D0AA" w:rsidR="003843AC" w:rsidRPr="00503776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podaje przykłady sztuki religijnej</w:t>
            </w:r>
            <w:r w:rsidR="00782F2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82F26" w:rsidRPr="00782F26">
              <w:rPr>
                <w:rFonts w:ascii="Times New Roman" w:hAnsi="Times New Roman" w:cs="Times New Roman"/>
                <w:sz w:val="18"/>
                <w:szCs w:val="18"/>
              </w:rPr>
              <w:t>B.2)</w:t>
            </w:r>
          </w:p>
          <w:p w14:paraId="2DF569F2" w14:textId="7C7756E8" w:rsidR="003843AC" w:rsidRPr="00503776" w:rsidRDefault="003843AC" w:rsidP="00C06019">
            <w:pPr>
              <w:pStyle w:val="Bezodstpw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772CD0B" w14:textId="7943A846" w:rsidR="00CD2BFC" w:rsidRPr="00CD2BFC" w:rsidRDefault="00CD2BFC" w:rsidP="00C06019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D2BFC">
              <w:rPr>
                <w:rFonts w:ascii="Times New Roman" w:hAnsi="Times New Roman" w:cs="Times New Roman"/>
                <w:sz w:val="18"/>
                <w:szCs w:val="18"/>
              </w:rPr>
              <w:t>wyjaśnia relacje między wiarą i wiedzą (A.2.1)</w:t>
            </w:r>
          </w:p>
          <w:p w14:paraId="1BE1D1B1" w14:textId="5CC47BE7" w:rsidR="00CD2BFC" w:rsidRPr="00CD2BFC" w:rsidRDefault="00CD2BFC" w:rsidP="00C06019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D2BFC">
              <w:rPr>
                <w:rFonts w:ascii="Times New Roman" w:hAnsi="Times New Roman" w:cs="Times New Roman"/>
                <w:sz w:val="18"/>
                <w:szCs w:val="18"/>
              </w:rPr>
              <w:t>podaje argumenty za niesprzecznością wiary i wiedzy nauk przyrodniczych (A.2.2)</w:t>
            </w:r>
          </w:p>
          <w:p w14:paraId="52350035" w14:textId="0CB6EC28" w:rsidR="003843AC" w:rsidRPr="00CD2BFC" w:rsidRDefault="00CD2BFC" w:rsidP="00C06019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D2BFC">
              <w:rPr>
                <w:rFonts w:ascii="Times New Roman" w:hAnsi="Times New Roman" w:cs="Times New Roman"/>
                <w:sz w:val="18"/>
                <w:szCs w:val="18"/>
              </w:rPr>
              <w:t>podaje przykłady sztuki religijnej (B.2.7)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89910BC" w14:textId="0415CD08" w:rsidR="00CD2BFC" w:rsidRPr="00CD2BFC" w:rsidRDefault="00CD2BFC" w:rsidP="00C06019">
            <w:pPr>
              <w:pStyle w:val="Akapitzlist"/>
              <w:numPr>
                <w:ilvl w:val="0"/>
                <w:numId w:val="5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D2BFC">
              <w:rPr>
                <w:rFonts w:ascii="Times New Roman" w:hAnsi="Times New Roman" w:cs="Times New Roman"/>
                <w:sz w:val="18"/>
                <w:szCs w:val="18"/>
              </w:rPr>
              <w:t>reaguje na niewłaściwe zachowania w określonej grupie (E.1.d)</w:t>
            </w:r>
          </w:p>
          <w:p w14:paraId="6E4A5731" w14:textId="28A6FE37" w:rsidR="00CD2BFC" w:rsidRPr="00CD2BFC" w:rsidRDefault="00CD2BFC" w:rsidP="00C06019">
            <w:pPr>
              <w:pStyle w:val="Akapitzlist"/>
              <w:numPr>
                <w:ilvl w:val="0"/>
                <w:numId w:val="5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CD2BFC">
              <w:rPr>
                <w:rFonts w:ascii="Times New Roman" w:hAnsi="Times New Roman" w:cs="Times New Roman"/>
                <w:sz w:val="18"/>
                <w:szCs w:val="18"/>
              </w:rPr>
              <w:t>odejmuje wysiłek właściwego zachowania w rodzinie, szkole, grupie rówieśniczej i na portalach społecznościowych (E.1.e)</w:t>
            </w:r>
          </w:p>
          <w:p w14:paraId="61885DA6" w14:textId="772A7AFE" w:rsidR="003843AC" w:rsidRPr="00FE13BC" w:rsidRDefault="00FE13BC" w:rsidP="00C06019">
            <w:pPr>
              <w:pStyle w:val="Akapitzlist"/>
              <w:numPr>
                <w:ilvl w:val="0"/>
                <w:numId w:val="5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E13BC">
              <w:rPr>
                <w:rFonts w:ascii="Times New Roman" w:hAnsi="Times New Roman" w:cs="Times New Roman"/>
                <w:sz w:val="18"/>
                <w:szCs w:val="18"/>
              </w:rPr>
              <w:t>włącza się aktywnie w życie Kościoła, rodziny, szkoły i społeczeństwa (E.1.a)</w:t>
            </w:r>
          </w:p>
        </w:tc>
        <w:tc>
          <w:tcPr>
            <w:tcW w:w="1956" w:type="dxa"/>
            <w:gridSpan w:val="2"/>
          </w:tcPr>
          <w:p w14:paraId="4880E07A" w14:textId="77777777" w:rsidR="009F2E3C" w:rsidRPr="009F2E3C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0D045271" w14:textId="77777777" w:rsidR="009F2E3C" w:rsidRPr="009F2E3C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3DFB8741" w14:textId="77777777" w:rsidR="009F2E3C" w:rsidRPr="009F2E3C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obrazem Philippe de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Champaigne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5F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Święty</w:t>
            </w:r>
            <w:proofErr w:type="spellEnd"/>
            <w:r w:rsidRPr="00AA5F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Augustyn</w:t>
            </w:r>
          </w:p>
          <w:p w14:paraId="5EA72FC2" w14:textId="04973DFA" w:rsidR="009F2E3C" w:rsidRPr="009F2E3C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ćwiczenie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multimedialne, praca z obrazem (prezentacja multimedialna)</w:t>
            </w:r>
          </w:p>
          <w:p w14:paraId="1C69FABD" w14:textId="7AC06F42" w:rsidR="003843AC" w:rsidRPr="009F2E3C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z wybranym utworem muzycznym o charakterze religijnym</w:t>
            </w:r>
          </w:p>
        </w:tc>
      </w:tr>
      <w:tr w:rsidR="003843AC" w:rsidRPr="002D5096" w14:paraId="0B8D302C" w14:textId="77777777" w:rsidTr="00A079F4">
        <w:trPr>
          <w:trHeight w:val="441"/>
        </w:trPr>
        <w:tc>
          <w:tcPr>
            <w:tcW w:w="1419" w:type="dxa"/>
            <w:vMerge/>
          </w:tcPr>
          <w:p w14:paraId="23CF7AF0" w14:textId="518CBBF6" w:rsidR="003843AC" w:rsidRPr="002D5096" w:rsidRDefault="003843AC" w:rsidP="00C95B45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69AC1BFB" w14:textId="77777777" w:rsidR="003843AC" w:rsidRPr="00CE7BB9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0ABA6160" w14:textId="77777777" w:rsidR="003843AC" w:rsidRPr="005A5CDB" w:rsidRDefault="003843AC" w:rsidP="00BC50A1">
            <w:pPr>
              <w:pStyle w:val="Akapitzlist"/>
              <w:numPr>
                <w:ilvl w:val="0"/>
                <w:numId w:val="54"/>
              </w:num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>Poznanie objawienia</w:t>
            </w:r>
          </w:p>
        </w:tc>
        <w:tc>
          <w:tcPr>
            <w:tcW w:w="2664" w:type="dxa"/>
            <w:gridSpan w:val="2"/>
          </w:tcPr>
          <w:p w14:paraId="46B33B55" w14:textId="2D8046E0" w:rsidR="000F4D21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czym jest objawienie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Boże</w:t>
            </w:r>
            <w:proofErr w:type="spellEnd"/>
            <w:r w:rsidR="000F4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F4D21" w:rsidRPr="000F4D21">
              <w:rPr>
                <w:rFonts w:ascii="Symbol" w:eastAsia="Times New Roman" w:hAnsi="Symbol" w:cs="Times New Roman"/>
                <w:sz w:val="18"/>
                <w:szCs w:val="18"/>
              </w:rPr>
              <w:t>(A.2)</w:t>
            </w:r>
          </w:p>
          <w:p w14:paraId="25384F9F" w14:textId="42839701" w:rsidR="00503776" w:rsidRPr="000F4D21" w:rsidRDefault="000F4D21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D21">
              <w:rPr>
                <w:rFonts w:ascii="Symbol" w:eastAsia="Times New Roman" w:hAnsi="Symbol" w:cs="Times New Roman"/>
                <w:sz w:val="18"/>
                <w:szCs w:val="18"/>
              </w:rPr>
              <w:t xml:space="preserve"> </w:t>
            </w:r>
            <w:r w:rsidR="003843AC" w:rsidRPr="000F4D21">
              <w:rPr>
                <w:rFonts w:ascii="Times New Roman" w:hAnsi="Times New Roman" w:cs="Times New Roman"/>
                <w:sz w:val="18"/>
                <w:szCs w:val="18"/>
              </w:rPr>
              <w:t xml:space="preserve">wymienia etapy objawienia </w:t>
            </w:r>
            <w:proofErr w:type="spellStart"/>
            <w:r w:rsidR="003843AC" w:rsidRPr="000F4D21">
              <w:rPr>
                <w:rFonts w:ascii="Times New Roman" w:hAnsi="Times New Roman" w:cs="Times New Roman"/>
                <w:sz w:val="18"/>
                <w:szCs w:val="18"/>
              </w:rPr>
              <w:t>Bożego</w:t>
            </w:r>
            <w:proofErr w:type="spellEnd"/>
            <w:r w:rsidR="003843AC" w:rsidRPr="000F4D21">
              <w:rPr>
                <w:rFonts w:ascii="Times New Roman" w:hAnsi="Times New Roman" w:cs="Times New Roman"/>
                <w:sz w:val="18"/>
                <w:szCs w:val="18"/>
              </w:rPr>
              <w:t xml:space="preserve"> w historii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D21">
              <w:rPr>
                <w:rFonts w:ascii="Symbol" w:eastAsia="Times New Roman" w:hAnsi="Symbol" w:cs="Times New Roman"/>
                <w:sz w:val="18"/>
                <w:szCs w:val="18"/>
              </w:rPr>
              <w:t>(A.2, B.2)</w:t>
            </w:r>
          </w:p>
          <w:p w14:paraId="6F77FC61" w14:textId="5E80986F" w:rsidR="003843AC" w:rsidRPr="00503776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Bóg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objawił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ludziom w Osobie Jezusa Chrystusa</w:t>
            </w:r>
            <w:r w:rsidR="000F4D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4D21" w:rsidRPr="000F4D21">
              <w:rPr>
                <w:rFonts w:ascii="Symbol" w:eastAsia="Times New Roman" w:hAnsi="Symbol" w:cs="Times New Roman"/>
                <w:sz w:val="18"/>
                <w:szCs w:val="18"/>
              </w:rPr>
              <w:t>(</w:t>
            </w:r>
            <w:r w:rsidR="000F4D21">
              <w:rPr>
                <w:rFonts w:ascii="Symbol" w:eastAsia="Times New Roman" w:hAnsi="Symbol" w:cs="Times New Roman"/>
                <w:sz w:val="18"/>
                <w:szCs w:val="18"/>
              </w:rPr>
              <w:t xml:space="preserve">A.1, </w:t>
            </w:r>
            <w:r w:rsidR="000F4D21" w:rsidRPr="000F4D21">
              <w:rPr>
                <w:rFonts w:ascii="Symbol" w:eastAsia="Times New Roman" w:hAnsi="Symbol" w:cs="Times New Roman"/>
                <w:sz w:val="18"/>
                <w:szCs w:val="18"/>
              </w:rPr>
              <w:t>B.</w:t>
            </w:r>
            <w:r w:rsidR="000F4D21">
              <w:rPr>
                <w:rFonts w:ascii="Symbol" w:eastAsia="Times New Roman" w:hAnsi="Symbol" w:cs="Times New Roman"/>
                <w:sz w:val="18"/>
                <w:szCs w:val="18"/>
              </w:rPr>
              <w:t>4</w:t>
            </w:r>
            <w:r w:rsidR="000F4D21" w:rsidRPr="000F4D21">
              <w:rPr>
                <w:rFonts w:ascii="Symbol" w:eastAsia="Times New Roman" w:hAnsi="Symbol" w:cs="Times New Roman"/>
                <w:sz w:val="18"/>
                <w:szCs w:val="18"/>
              </w:rPr>
              <w:t>)</w:t>
            </w:r>
          </w:p>
          <w:p w14:paraId="1BA6F548" w14:textId="702E7473" w:rsidR="003843AC" w:rsidRPr="00503776" w:rsidRDefault="003843AC" w:rsidP="00C06019">
            <w:pPr>
              <w:pStyle w:val="Bezodstpw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7DEE379" w14:textId="5F18B76B" w:rsidR="000F4D21" w:rsidRPr="000F4D21" w:rsidRDefault="000F4D21" w:rsidP="00C06019">
            <w:pPr>
              <w:pStyle w:val="Akapitzlist"/>
              <w:numPr>
                <w:ilvl w:val="0"/>
                <w:numId w:val="55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F4D21">
              <w:rPr>
                <w:rFonts w:ascii="Times New Roman" w:hAnsi="Times New Roman" w:cs="Times New Roman"/>
                <w:sz w:val="18"/>
                <w:szCs w:val="18"/>
              </w:rPr>
              <w:t>wyjaśnia relacje między wiarą i wiedzą (A.2.1)”</w:t>
            </w:r>
          </w:p>
          <w:p w14:paraId="369CB736" w14:textId="631CB355" w:rsidR="003843AC" w:rsidRPr="000F4D21" w:rsidRDefault="000F4D21" w:rsidP="00C06019">
            <w:pPr>
              <w:pStyle w:val="Akapitzlist"/>
              <w:numPr>
                <w:ilvl w:val="0"/>
                <w:numId w:val="55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F4D21">
              <w:rPr>
                <w:rFonts w:ascii="Times New Roman" w:hAnsi="Times New Roman" w:cs="Times New Roman"/>
                <w:sz w:val="18"/>
                <w:szCs w:val="18"/>
              </w:rPr>
              <w:t>wskazuje na godność człowieka jako fundamentalną wartość ludzką (A.1.4)</w:t>
            </w:r>
          </w:p>
          <w:p w14:paraId="26D54226" w14:textId="7CA129F9" w:rsidR="003843AC" w:rsidRPr="009F025B" w:rsidRDefault="009F025B" w:rsidP="00C06019">
            <w:pPr>
              <w:pStyle w:val="Akapitzlist"/>
              <w:numPr>
                <w:ilvl w:val="0"/>
                <w:numId w:val="5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9F025B">
              <w:rPr>
                <w:rFonts w:ascii="Times New Roman" w:hAnsi="Times New Roman" w:cs="Times New Roman"/>
                <w:sz w:val="18"/>
                <w:szCs w:val="18"/>
              </w:rPr>
              <w:t>podaje argumenty za niesprzecznością wiary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025B">
              <w:rPr>
                <w:rFonts w:ascii="Times New Roman" w:hAnsi="Times New Roman" w:cs="Times New Roman"/>
                <w:sz w:val="18"/>
                <w:szCs w:val="18"/>
              </w:rPr>
              <w:t>(A.2.2)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F01865C" w14:textId="77777777" w:rsidR="000F4D21" w:rsidRDefault="000F4D21" w:rsidP="00C06019">
            <w:pPr>
              <w:pStyle w:val="Akapitzlist"/>
              <w:numPr>
                <w:ilvl w:val="0"/>
                <w:numId w:val="50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F4D21">
              <w:rPr>
                <w:rFonts w:ascii="Times New Roman" w:hAnsi="Times New Roman" w:cs="Times New Roman"/>
                <w:sz w:val="18"/>
                <w:szCs w:val="18"/>
              </w:rPr>
              <w:t>szanuje godność własną i innych (B.4.c)</w:t>
            </w:r>
          </w:p>
          <w:p w14:paraId="1AAD92B6" w14:textId="31743B11" w:rsidR="000F4D21" w:rsidRPr="000F4D21" w:rsidRDefault="000F4D21" w:rsidP="00C06019">
            <w:pPr>
              <w:pStyle w:val="Akapitzlist"/>
              <w:numPr>
                <w:ilvl w:val="0"/>
                <w:numId w:val="50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F4D21">
              <w:rPr>
                <w:rFonts w:ascii="Times New Roman" w:hAnsi="Times New Roman" w:cs="Times New Roman"/>
                <w:sz w:val="18"/>
                <w:szCs w:val="18"/>
              </w:rPr>
              <w:t>reaguje na niewłaściwe zachowania w określonej grupie (E.1.d)</w:t>
            </w:r>
          </w:p>
          <w:p w14:paraId="448EE3C2" w14:textId="677205B6" w:rsidR="003843AC" w:rsidRPr="000F4D21" w:rsidRDefault="003843AC" w:rsidP="00C06019">
            <w:pPr>
              <w:pStyle w:val="Akapitzlist"/>
              <w:numPr>
                <w:ilvl w:val="0"/>
                <w:numId w:val="50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F4D21">
              <w:rPr>
                <w:rFonts w:ascii="Times New Roman" w:hAnsi="Times New Roman" w:cs="Times New Roman"/>
                <w:sz w:val="18"/>
                <w:szCs w:val="18"/>
              </w:rPr>
              <w:t>angażuje się we własny rozwój emocjonalny i społeczny (E.1.b)</w:t>
            </w:r>
          </w:p>
          <w:p w14:paraId="38C46D22" w14:textId="77777777" w:rsidR="003843AC" w:rsidRPr="00CE7BB9" w:rsidRDefault="003843AC" w:rsidP="00C06019">
            <w:pPr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28CC2E2F" w14:textId="77777777" w:rsidR="009F2E3C" w:rsidRPr="009F2E3C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1D1C68F1" w14:textId="77777777" w:rsidR="009F2E3C" w:rsidRPr="009F2E3C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kierowana, praca w grupach</w:t>
            </w:r>
          </w:p>
          <w:p w14:paraId="779EDE90" w14:textId="26C2F4C5" w:rsidR="003843AC" w:rsidRPr="00AA5F5D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ćwiczenie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multimedialne</w:t>
            </w:r>
          </w:p>
          <w:p w14:paraId="376A7EBF" w14:textId="0A8F5709" w:rsidR="003843AC" w:rsidRPr="00AA5F5D" w:rsidRDefault="003843AC" w:rsidP="00782F26">
            <w:pPr>
              <w:pStyle w:val="Bezodstpw"/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3843AC" w:rsidRPr="002D5096" w14:paraId="741BF0CD" w14:textId="77777777" w:rsidTr="00A079F4">
        <w:trPr>
          <w:trHeight w:val="441"/>
        </w:trPr>
        <w:tc>
          <w:tcPr>
            <w:tcW w:w="1419" w:type="dxa"/>
            <w:vMerge/>
          </w:tcPr>
          <w:p w14:paraId="427DB6BD" w14:textId="5D61FD85" w:rsidR="003843AC" w:rsidRPr="00A4653C" w:rsidRDefault="003843AC" w:rsidP="00C95B45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6BD857AF" w14:textId="77777777" w:rsidR="003843AC" w:rsidRPr="00CE7BB9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5A8CB69" w14:textId="77777777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5. </w:t>
            </w: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>Godność człowieka</w:t>
            </w:r>
          </w:p>
        </w:tc>
        <w:tc>
          <w:tcPr>
            <w:tcW w:w="2664" w:type="dxa"/>
            <w:gridSpan w:val="2"/>
          </w:tcPr>
          <w:p w14:paraId="36C51040" w14:textId="59B2E334" w:rsidR="009F025B" w:rsidRPr="009F025B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czym jest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godnośc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człowieka, i wskazuje na jej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źródła</w:t>
            </w:r>
            <w:proofErr w:type="spellEnd"/>
            <w:r w:rsidR="009F02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025B" w:rsidRPr="009F025B">
              <w:rPr>
                <w:rFonts w:ascii="Times New Roman" w:hAnsi="Times New Roman" w:cs="Times New Roman"/>
                <w:sz w:val="18"/>
                <w:szCs w:val="18"/>
              </w:rPr>
              <w:t>(A.1, B.4)</w:t>
            </w:r>
          </w:p>
          <w:p w14:paraId="684061EC" w14:textId="5482C05F" w:rsidR="00503776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reaguje na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niewłaściwe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zachowania przeciwko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godności</w:t>
            </w:r>
            <w:proofErr w:type="spellEnd"/>
            <w:r w:rsidR="009F02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025B" w:rsidRPr="009F025B">
              <w:rPr>
                <w:rFonts w:ascii="Times New Roman" w:hAnsi="Times New Roman" w:cs="Times New Roman"/>
                <w:sz w:val="18"/>
                <w:szCs w:val="18"/>
              </w:rPr>
              <w:t>(E.1)</w:t>
            </w:r>
          </w:p>
          <w:p w14:paraId="7B358D71" w14:textId="6A05D6BD" w:rsidR="003843AC" w:rsidRPr="009F025B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wskazuje, jakie zachowania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buduja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poczucie własnej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wartości</w:t>
            </w:r>
            <w:proofErr w:type="spellEnd"/>
            <w:r w:rsidR="009F02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025B" w:rsidRPr="009F025B">
              <w:rPr>
                <w:rFonts w:ascii="Times New Roman" w:hAnsi="Times New Roman" w:cs="Times New Roman"/>
                <w:sz w:val="18"/>
                <w:szCs w:val="18"/>
              </w:rPr>
              <w:t>(A.1, B.4)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6A02BE5" w14:textId="73EAE88B" w:rsidR="009F025B" w:rsidRPr="009F025B" w:rsidRDefault="009F025B" w:rsidP="00C06019">
            <w:pPr>
              <w:pStyle w:val="Akapitzlist"/>
              <w:numPr>
                <w:ilvl w:val="0"/>
                <w:numId w:val="8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9F02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uzasadnia godność chrześcijanina wynikającą z chrztu świętego (B.4.3)</w:t>
            </w:r>
          </w:p>
          <w:p w14:paraId="5090CE54" w14:textId="77777777" w:rsidR="009F025B" w:rsidRPr="009F025B" w:rsidRDefault="009F025B" w:rsidP="00C06019">
            <w:pPr>
              <w:pStyle w:val="Akapitzlist"/>
              <w:numPr>
                <w:ilvl w:val="0"/>
                <w:numId w:val="8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9F025B">
              <w:rPr>
                <w:rFonts w:ascii="Times New Roman" w:hAnsi="Times New Roman" w:cs="Times New Roman"/>
                <w:sz w:val="18"/>
                <w:szCs w:val="18"/>
              </w:rPr>
              <w:t xml:space="preserve">„wskazuje na godność człowieka jako fundamentalną </w:t>
            </w:r>
            <w:r w:rsidRPr="009F02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wartość ludzką i analizuje znaczenie szacunku do siebie i innych (A.1.4)”</w:t>
            </w:r>
          </w:p>
          <w:p w14:paraId="12497004" w14:textId="07967F08" w:rsidR="003843AC" w:rsidRPr="009F025B" w:rsidRDefault="009F025B" w:rsidP="00C06019">
            <w:pPr>
              <w:pStyle w:val="Akapitzlist"/>
              <w:numPr>
                <w:ilvl w:val="0"/>
                <w:numId w:val="8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9F025B">
              <w:rPr>
                <w:rFonts w:ascii="Times New Roman" w:hAnsi="Times New Roman" w:cs="Times New Roman"/>
                <w:sz w:val="18"/>
                <w:szCs w:val="18"/>
              </w:rPr>
              <w:t>wyjaśnia pojęcie godności człowieka i wskazuje jej źródła (A.1.4)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0BC462EA" w14:textId="6B95AD8D" w:rsidR="009F025B" w:rsidRPr="009F025B" w:rsidRDefault="009F025B" w:rsidP="00C06019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F02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szanuje godność własną i innych (B.4.c)</w:t>
            </w:r>
          </w:p>
          <w:p w14:paraId="36B4A150" w14:textId="2C845588" w:rsidR="009F025B" w:rsidRPr="009F025B" w:rsidRDefault="009F025B" w:rsidP="00C06019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F025B">
              <w:rPr>
                <w:rFonts w:ascii="Times New Roman" w:hAnsi="Times New Roman" w:cs="Times New Roman"/>
                <w:sz w:val="18"/>
                <w:szCs w:val="18"/>
              </w:rPr>
              <w:t>wspiera akcje pomocy potrzebującym (E.1.f)</w:t>
            </w:r>
          </w:p>
          <w:p w14:paraId="4C39E0B6" w14:textId="1960DDB4" w:rsidR="003843AC" w:rsidRPr="009F025B" w:rsidRDefault="009F025B" w:rsidP="00C06019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F02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podejmuje wysiłek właściwego zachowania w rodzinie, szkole, grupie rówieśniczej i na portalach społecznościowych (E.1.e)</w:t>
            </w:r>
          </w:p>
        </w:tc>
        <w:tc>
          <w:tcPr>
            <w:tcW w:w="1956" w:type="dxa"/>
            <w:gridSpan w:val="2"/>
          </w:tcPr>
          <w:p w14:paraId="015BF80A" w14:textId="77777777" w:rsidR="009F2E3C" w:rsidRPr="009F2E3C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297181C0" w14:textId="31D988A5" w:rsidR="003843AC" w:rsidRPr="00AA5F5D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28B75D9" w14:textId="08673660" w:rsidR="003843AC" w:rsidRPr="00AA5F5D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w grupach film</w:t>
            </w:r>
          </w:p>
          <w:p w14:paraId="25457165" w14:textId="662EB8B9" w:rsidR="003843AC" w:rsidRPr="00AA5F5D" w:rsidRDefault="003843AC" w:rsidP="00782F26">
            <w:pPr>
              <w:pStyle w:val="Bezodstpw"/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3843AC" w:rsidRPr="002D5096" w14:paraId="7176110E" w14:textId="77777777" w:rsidTr="00A079F4">
        <w:trPr>
          <w:trHeight w:val="441"/>
        </w:trPr>
        <w:tc>
          <w:tcPr>
            <w:tcW w:w="1419" w:type="dxa"/>
            <w:vMerge/>
          </w:tcPr>
          <w:p w14:paraId="6EF1E2C1" w14:textId="77777777" w:rsidR="003843AC" w:rsidRPr="009D729E" w:rsidRDefault="003843AC" w:rsidP="009D729E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5094F0BC" w14:textId="77777777" w:rsidR="003843AC" w:rsidRPr="00CE7BB9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7CE4486A" w14:textId="77777777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6. </w:t>
            </w: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>Godność chrześcijanina wynikająca z chrztu świętego</w:t>
            </w:r>
          </w:p>
        </w:tc>
        <w:tc>
          <w:tcPr>
            <w:tcW w:w="2664" w:type="dxa"/>
            <w:gridSpan w:val="2"/>
          </w:tcPr>
          <w:p w14:paraId="092802D7" w14:textId="3C7AC37B" w:rsidR="00503776" w:rsidRPr="00503776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przejawia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postawe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wdzięczności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za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godnośc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dziecka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Bożego</w:t>
            </w:r>
            <w:proofErr w:type="spellEnd"/>
            <w:r w:rsidR="009F02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025B" w:rsidRPr="009F025B">
              <w:rPr>
                <w:rFonts w:ascii="Times New Roman" w:hAnsi="Times New Roman" w:cs="Times New Roman"/>
                <w:sz w:val="18"/>
                <w:szCs w:val="18"/>
              </w:rPr>
              <w:t>(B.4.a)</w:t>
            </w:r>
          </w:p>
          <w:p w14:paraId="434B14E0" w14:textId="7310E09C" w:rsidR="006A5C52" w:rsidRPr="006A5C52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opisuje, na czym polega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odpowiedzialnośc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za dar chrztu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świętego</w:t>
            </w:r>
            <w:proofErr w:type="spellEnd"/>
            <w:r w:rsidR="006A5C5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A5C52" w:rsidRPr="006A5C52">
              <w:rPr>
                <w:rFonts w:ascii="Times New Roman" w:hAnsi="Times New Roman" w:cs="Times New Roman"/>
                <w:sz w:val="18"/>
                <w:szCs w:val="18"/>
              </w:rPr>
              <w:t>A.1, B.4)</w:t>
            </w:r>
          </w:p>
          <w:p w14:paraId="157101F3" w14:textId="007F4929" w:rsidR="003843AC" w:rsidRPr="00503776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w jaki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sposób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dbac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o swoją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godnośc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́</w:t>
            </w:r>
            <w:r w:rsidR="006A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5C52" w:rsidRPr="006A5C52">
              <w:rPr>
                <w:rFonts w:ascii="Times New Roman" w:hAnsi="Times New Roman" w:cs="Times New Roman"/>
                <w:sz w:val="18"/>
                <w:szCs w:val="18"/>
              </w:rPr>
              <w:t>(E.1)</w:t>
            </w: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88D37F" w14:textId="77DD874D" w:rsidR="003843AC" w:rsidRPr="00503776" w:rsidRDefault="003843AC" w:rsidP="00C06019">
            <w:pPr>
              <w:pStyle w:val="Bezodstpw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83E7DE8" w14:textId="3FD21FB7" w:rsidR="006A5C52" w:rsidRPr="006A5C52" w:rsidRDefault="006A5C52" w:rsidP="00C06019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uzasadnia godność chrześcijanina wynikającą z chrztu świętego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(B.4.3)</w:t>
            </w:r>
          </w:p>
          <w:p w14:paraId="2CBDA66F" w14:textId="35E295D9" w:rsidR="006A5C52" w:rsidRPr="006A5C52" w:rsidRDefault="006A5C52" w:rsidP="00C06019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opisuje, na czym polega odpowiedzialność za dar chrztu świętego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(B.4.2)</w:t>
            </w:r>
          </w:p>
          <w:p w14:paraId="2B5375F6" w14:textId="26B814EE" w:rsidR="003843AC" w:rsidRPr="006A5C52" w:rsidRDefault="006A5C52" w:rsidP="00C06019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przedstawia, na czym polega uczestnictwo w życiu różnych wspólnot Kościoła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(E.1.2)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29E34133" w14:textId="3BB1965F" w:rsidR="006A5C52" w:rsidRPr="006A5C52" w:rsidRDefault="006A5C52" w:rsidP="00C06019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przejawia postawę wdzięczności Bogu za sakrament chrztu świętego (B.4.a)</w:t>
            </w:r>
          </w:p>
          <w:p w14:paraId="61B589BF" w14:textId="67F18BA7" w:rsidR="006A5C52" w:rsidRPr="006A5C52" w:rsidRDefault="006A5C52" w:rsidP="00C06019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jest odpowiedzialny za dar chrztu świętego (B.4.b)</w:t>
            </w:r>
          </w:p>
          <w:p w14:paraId="2CB1A0FC" w14:textId="007B23B1" w:rsidR="003843AC" w:rsidRPr="006A5C52" w:rsidRDefault="006A5C52" w:rsidP="00C06019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przestrzega w życiu zobowiązań wynikających z chrztu świętego (B.4.d)</w:t>
            </w:r>
          </w:p>
        </w:tc>
        <w:tc>
          <w:tcPr>
            <w:tcW w:w="1956" w:type="dxa"/>
            <w:gridSpan w:val="2"/>
          </w:tcPr>
          <w:p w14:paraId="0724BB4F" w14:textId="77777777" w:rsidR="009F2E3C" w:rsidRPr="009F2E3C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11A8030C" w14:textId="77777777" w:rsidR="009F2E3C" w:rsidRPr="009F2E3C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śpiew</w:t>
            </w:r>
            <w:proofErr w:type="spellEnd"/>
          </w:p>
          <w:p w14:paraId="4AF63194" w14:textId="77777777" w:rsidR="009F2E3C" w:rsidRPr="009F2E3C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rozmowa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kie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rowana</w:t>
            </w:r>
            <w:proofErr w:type="spellEnd"/>
          </w:p>
          <w:p w14:paraId="26AF231C" w14:textId="77777777" w:rsidR="009F2E3C" w:rsidRPr="009F2E3C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ćwiczenie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multimedialne</w:t>
            </w:r>
          </w:p>
          <w:p w14:paraId="050D7CB6" w14:textId="2FAF85F4" w:rsidR="003843AC" w:rsidRPr="009F2E3C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grupie</w:t>
            </w:r>
          </w:p>
        </w:tc>
      </w:tr>
      <w:tr w:rsidR="003843AC" w:rsidRPr="002D5096" w14:paraId="4312B8CB" w14:textId="77777777" w:rsidTr="00A079F4">
        <w:trPr>
          <w:trHeight w:val="441"/>
        </w:trPr>
        <w:tc>
          <w:tcPr>
            <w:tcW w:w="1419" w:type="dxa"/>
            <w:vMerge/>
          </w:tcPr>
          <w:p w14:paraId="5979361A" w14:textId="77777777" w:rsidR="003843AC" w:rsidRPr="009D729E" w:rsidRDefault="003843AC" w:rsidP="009D729E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14:paraId="1A1D7291" w14:textId="77777777" w:rsidR="003843AC" w:rsidRPr="00CE7BB9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14:paraId="76C0E676" w14:textId="77777777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</w:t>
            </w: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 xml:space="preserve"> Misja królewska, prorocka i kapłańska</w:t>
            </w:r>
          </w:p>
        </w:tc>
        <w:tc>
          <w:tcPr>
            <w:tcW w:w="2664" w:type="dxa"/>
            <w:gridSpan w:val="2"/>
            <w:tcBorders>
              <w:bottom w:val="single" w:sz="4" w:space="0" w:color="000000" w:themeColor="text1"/>
            </w:tcBorders>
          </w:tcPr>
          <w:p w14:paraId="22494404" w14:textId="42F11E84" w:rsidR="006A5C52" w:rsidRPr="006A5C52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wartośc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namaszczenia na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króla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, proroka i kapłana</w:t>
            </w:r>
            <w:r w:rsidR="006A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5C52" w:rsidRPr="006A5C52">
              <w:rPr>
                <w:rFonts w:ascii="Times New Roman" w:hAnsi="Times New Roman" w:cs="Times New Roman"/>
                <w:sz w:val="18"/>
                <w:szCs w:val="18"/>
              </w:rPr>
              <w:t>(A.1, B.4)</w:t>
            </w:r>
          </w:p>
          <w:p w14:paraId="4E32C086" w14:textId="5D84461B" w:rsidR="00503776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przejawia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postawe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wdzięczności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Bogu za sakrament chrztu</w:t>
            </w:r>
            <w:r w:rsidR="006A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5C52" w:rsidRPr="006A5C52">
              <w:rPr>
                <w:rFonts w:ascii="Times New Roman" w:hAnsi="Times New Roman" w:cs="Times New Roman"/>
                <w:sz w:val="18"/>
                <w:szCs w:val="18"/>
              </w:rPr>
              <w:t>(B.4.2)</w:t>
            </w:r>
          </w:p>
          <w:p w14:paraId="606FD9D2" w14:textId="74DB6F3F" w:rsidR="003843AC" w:rsidRPr="00503776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zadania,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które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wynikaja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z misji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królewskiej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prorockiej </w:t>
            </w:r>
            <w:r w:rsidR="0050377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kapłańskiej</w:t>
            </w:r>
            <w:proofErr w:type="spellEnd"/>
            <w:r w:rsidR="006A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5C52" w:rsidRPr="006A5C52">
              <w:rPr>
                <w:rFonts w:ascii="Times New Roman" w:hAnsi="Times New Roman" w:cs="Times New Roman"/>
                <w:sz w:val="18"/>
                <w:szCs w:val="18"/>
              </w:rPr>
              <w:t>(B.4.3)</w:t>
            </w:r>
          </w:p>
          <w:p w14:paraId="42E7A2F6" w14:textId="5C42CBC0" w:rsidR="003843AC" w:rsidRPr="00503776" w:rsidRDefault="003843AC" w:rsidP="00C06019">
            <w:pPr>
              <w:pStyle w:val="Bezodstpw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1F7736D" w14:textId="1E93C474" w:rsidR="006A5C52" w:rsidRPr="006A5C52" w:rsidRDefault="006A5C52" w:rsidP="00C06019">
            <w:pPr>
              <w:pStyle w:val="Akapitzlist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uzasadnia godność chrześcijanina wynikającą z chrztu świętego (udział w misji kapłańskiej, prorockiej i królewskiej) (B.4.3)</w:t>
            </w:r>
          </w:p>
          <w:p w14:paraId="16111C3C" w14:textId="370009B6" w:rsidR="006A5C52" w:rsidRPr="006A5C52" w:rsidRDefault="006A5C52" w:rsidP="00C06019">
            <w:pPr>
              <w:pStyle w:val="Akapitzlist"/>
              <w:numPr>
                <w:ilvl w:val="0"/>
                <w:numId w:val="10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opisuje, na czym polega odpowiedzialność za dar chrztu świętego (B.4.2)</w:t>
            </w:r>
          </w:p>
          <w:p w14:paraId="360E38D3" w14:textId="2845085C" w:rsidR="003843AC" w:rsidRPr="006A5C52" w:rsidRDefault="006A5C52" w:rsidP="00C06019">
            <w:pPr>
              <w:pStyle w:val="Akapitzlist"/>
              <w:numPr>
                <w:ilvl w:val="0"/>
                <w:numId w:val="10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przedstawia, na czym polega uczestnictwo w życiu różnych wspólnot Kościoła, narodu, rodziny, grupy szkolnej i koleżeńskiej (E.1.2).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B66BB5D" w14:textId="3A9D0BC0" w:rsidR="006A5C52" w:rsidRPr="006A5C52" w:rsidRDefault="006A5C52" w:rsidP="00C06019">
            <w:pPr>
              <w:pStyle w:val="Akapitzlist"/>
              <w:numPr>
                <w:ilvl w:val="0"/>
                <w:numId w:val="10"/>
              </w:numPr>
              <w:tabs>
                <w:tab w:val="left" w:pos="5"/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przejawia postawę wdzięczności Bogu za sakrament chrztu świętego (B.4.a)</w:t>
            </w:r>
          </w:p>
          <w:p w14:paraId="63F3B446" w14:textId="53CF61DD" w:rsidR="006A5C52" w:rsidRPr="006A5C52" w:rsidRDefault="006A5C52" w:rsidP="00C06019">
            <w:pPr>
              <w:pStyle w:val="Akapitzlist"/>
              <w:numPr>
                <w:ilvl w:val="0"/>
                <w:numId w:val="10"/>
              </w:numPr>
              <w:tabs>
                <w:tab w:val="left" w:pos="5"/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jest odpowiedzialny za dar chrztu świętego (B.4.b)</w:t>
            </w:r>
          </w:p>
          <w:p w14:paraId="2EBD45CE" w14:textId="758325D5" w:rsidR="003843AC" w:rsidRPr="006A5C52" w:rsidRDefault="006A5C52" w:rsidP="00C06019">
            <w:pPr>
              <w:pStyle w:val="Akapitzlist"/>
              <w:numPr>
                <w:ilvl w:val="0"/>
                <w:numId w:val="10"/>
              </w:numPr>
              <w:tabs>
                <w:tab w:val="left" w:pos="5"/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52">
              <w:rPr>
                <w:rFonts w:ascii="Times New Roman" w:hAnsi="Times New Roman" w:cs="Times New Roman"/>
                <w:sz w:val="18"/>
                <w:szCs w:val="18"/>
              </w:rPr>
              <w:t>szanuje godność własną i innych (B.4.c)</w:t>
            </w:r>
          </w:p>
        </w:tc>
        <w:tc>
          <w:tcPr>
            <w:tcW w:w="1956" w:type="dxa"/>
            <w:gridSpan w:val="2"/>
            <w:tcBorders>
              <w:bottom w:val="single" w:sz="4" w:space="0" w:color="000000" w:themeColor="text1"/>
            </w:tcBorders>
          </w:tcPr>
          <w:p w14:paraId="45B0E8AB" w14:textId="77777777" w:rsidR="00B56954" w:rsidRPr="00B56954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529801" w14:textId="1963EB23" w:rsidR="00B56954" w:rsidRPr="00B56954" w:rsidRDefault="00B56954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r w:rsidR="003843AC"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Pismem </w:t>
            </w:r>
            <w:proofErr w:type="spellStart"/>
            <w:r w:rsidR="003843AC"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4D8D5C17" w14:textId="2A11D600" w:rsidR="003843AC" w:rsidRPr="00B56954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3843AC" w:rsidRPr="002D5096" w14:paraId="08DEEA94" w14:textId="77777777" w:rsidTr="00A079F4">
        <w:trPr>
          <w:trHeight w:val="441"/>
        </w:trPr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404826CD" w14:textId="77777777" w:rsidR="003843AC" w:rsidRPr="009D729E" w:rsidRDefault="003843AC" w:rsidP="009D729E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2B056542" w14:textId="77777777" w:rsidR="003843AC" w:rsidRPr="00CE7BB9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090A6634" w14:textId="77777777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8. </w:t>
            </w: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>Wartości stanowiące fundament relacji międzyludzkich</w:t>
            </w:r>
          </w:p>
        </w:tc>
        <w:tc>
          <w:tcPr>
            <w:tcW w:w="2664" w:type="dxa"/>
            <w:gridSpan w:val="2"/>
          </w:tcPr>
          <w:p w14:paraId="04835485" w14:textId="34E8C298" w:rsidR="00503776" w:rsidRPr="00503776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definiuje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wartości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stanowiące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fundament relacji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międzyludzkich</w:t>
            </w:r>
            <w:proofErr w:type="spellEnd"/>
            <w:r w:rsidR="00C0601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06019" w:rsidRPr="00C06019">
              <w:rPr>
                <w:rFonts w:ascii="Times New Roman" w:hAnsi="Times New Roman" w:cs="Times New Roman"/>
                <w:sz w:val="18"/>
                <w:szCs w:val="18"/>
              </w:rPr>
              <w:t>E.1</w:t>
            </w:r>
            <w:r w:rsidR="00C060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0C2FD43" w14:textId="31859EFA" w:rsidR="00C06019" w:rsidRPr="00C06019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przedstawia, na czym polega aktywne uczestnictwo w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życiu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różnych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wspólnot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Kościoła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narodu, rodziny, grupy szkolnej 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koleżeńskiej</w:t>
            </w:r>
            <w:proofErr w:type="spellEnd"/>
            <w:r w:rsidR="00C060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6019" w:rsidRPr="00C06019">
              <w:rPr>
                <w:rFonts w:ascii="Times New Roman" w:hAnsi="Times New Roman" w:cs="Times New Roman"/>
                <w:sz w:val="18"/>
                <w:szCs w:val="18"/>
              </w:rPr>
              <w:t>(A.1, B.4)</w:t>
            </w:r>
          </w:p>
          <w:p w14:paraId="50EFA683" w14:textId="63661CC6" w:rsidR="003843AC" w:rsidRPr="00C06019" w:rsidRDefault="003843AC" w:rsidP="00C06019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zachowuje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kulture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bycia w grupie</w:t>
            </w:r>
            <w:r w:rsidR="00C060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6019" w:rsidRPr="00C06019">
              <w:rPr>
                <w:rFonts w:ascii="Times New Roman" w:hAnsi="Times New Roman" w:cs="Times New Roman"/>
                <w:sz w:val="18"/>
                <w:szCs w:val="18"/>
              </w:rPr>
              <w:t>(A.2, B.2)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F26ABAD" w14:textId="36832B10" w:rsidR="00C06019" w:rsidRPr="00C06019" w:rsidRDefault="00C06019" w:rsidP="00C06019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06019">
              <w:rPr>
                <w:rFonts w:ascii="Times New Roman" w:hAnsi="Times New Roman" w:cs="Times New Roman"/>
                <w:sz w:val="18"/>
                <w:szCs w:val="18"/>
              </w:rPr>
              <w:t>przedstawia, na czym polega uczestnictwo w życiu różnych wspólnot Kościoła, narodu, rodziny, grupy szkolnej i koleżeńskiej (E.1.2)</w:t>
            </w:r>
          </w:p>
          <w:p w14:paraId="2994E0E5" w14:textId="3AA1AAB1" w:rsidR="00C06019" w:rsidRPr="00C06019" w:rsidRDefault="00C06019" w:rsidP="00C06019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06019">
              <w:rPr>
                <w:rFonts w:ascii="Times New Roman" w:hAnsi="Times New Roman" w:cs="Times New Roman"/>
                <w:sz w:val="18"/>
                <w:szCs w:val="18"/>
              </w:rPr>
              <w:t>wskazuje na godność człowieka jako fundamentalną wartość ludzką i analizuje znaczenie szacunku do siebie i innych (A.1.4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6B4C423" w14:textId="249729DA" w:rsidR="003843AC" w:rsidRPr="00C06019" w:rsidRDefault="00C06019" w:rsidP="00C06019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06019">
              <w:rPr>
                <w:rFonts w:ascii="Times New Roman" w:hAnsi="Times New Roman" w:cs="Times New Roman"/>
                <w:sz w:val="18"/>
                <w:szCs w:val="18"/>
              </w:rPr>
              <w:t>wyjaśnia pojęcie godności człowieka i wskazuje jej źródła (A.1.4)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B571359" w14:textId="442CECA7" w:rsidR="00C06019" w:rsidRPr="00C06019" w:rsidRDefault="00C06019" w:rsidP="00C06019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C06019">
              <w:rPr>
                <w:rFonts w:ascii="Times New Roman" w:hAnsi="Times New Roman" w:cs="Times New Roman"/>
                <w:sz w:val="18"/>
                <w:szCs w:val="18"/>
              </w:rPr>
              <w:t>szanuje godność własną i innych (B.4.c)</w:t>
            </w:r>
          </w:p>
          <w:p w14:paraId="0A6900A1" w14:textId="6E567F88" w:rsidR="00C06019" w:rsidRPr="00C06019" w:rsidRDefault="00C06019" w:rsidP="00C06019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C06019">
              <w:rPr>
                <w:rFonts w:ascii="Times New Roman" w:hAnsi="Times New Roman" w:cs="Times New Roman"/>
                <w:sz w:val="18"/>
                <w:szCs w:val="18"/>
              </w:rPr>
              <w:t>wspiera akcje pomocy potrzebującym (E.1.f)</w:t>
            </w:r>
          </w:p>
          <w:p w14:paraId="26417FB3" w14:textId="451ACF08" w:rsidR="003843AC" w:rsidRPr="00C06019" w:rsidRDefault="00C06019" w:rsidP="00C06019">
            <w:pPr>
              <w:pStyle w:val="Akapitzlist"/>
              <w:numPr>
                <w:ilvl w:val="0"/>
                <w:numId w:val="5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C06019">
              <w:rPr>
                <w:rFonts w:ascii="Times New Roman" w:hAnsi="Times New Roman" w:cs="Times New Roman"/>
                <w:sz w:val="18"/>
                <w:szCs w:val="18"/>
              </w:rPr>
              <w:t>podejmuje wysiłek właściwego zachowania w rodzinie, szkole, grupie rówieśniczej i na portalach społecznościowych (E.1.e)</w:t>
            </w:r>
          </w:p>
        </w:tc>
        <w:tc>
          <w:tcPr>
            <w:tcW w:w="1956" w:type="dxa"/>
            <w:gridSpan w:val="2"/>
          </w:tcPr>
          <w:p w14:paraId="2A520218" w14:textId="77777777" w:rsidR="00B56954" w:rsidRPr="00B56954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012DB120" w14:textId="77777777" w:rsidR="00B56954" w:rsidRPr="00B56954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metoda 2–4–8</w:t>
            </w:r>
          </w:p>
          <w:p w14:paraId="6960D99E" w14:textId="77777777" w:rsidR="00B56954" w:rsidRPr="00B56954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0C7B7B2" w14:textId="0AC1A865" w:rsidR="003843AC" w:rsidRPr="00B56954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ćwiczeni</w:t>
            </w:r>
            <w:r w:rsidR="00B5695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 w:rsidR="00B569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6954">
              <w:rPr>
                <w:rFonts w:ascii="Times New Roman" w:hAnsi="Times New Roman" w:cs="Times New Roman"/>
                <w:sz w:val="18"/>
                <w:szCs w:val="18"/>
              </w:rPr>
              <w:t>mutlimedialne</w:t>
            </w:r>
            <w:proofErr w:type="spellEnd"/>
          </w:p>
        </w:tc>
      </w:tr>
      <w:tr w:rsidR="003843AC" w:rsidRPr="002D5096" w14:paraId="5A5C66EF" w14:textId="77777777" w:rsidTr="00A079F4"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14:paraId="3E904F04" w14:textId="77777777" w:rsidR="00C84E70" w:rsidRPr="00EC0A46" w:rsidRDefault="00C84E70" w:rsidP="00C84E70">
            <w:pPr>
              <w:pStyle w:val="NormalnyWeb"/>
              <w:numPr>
                <w:ilvl w:val="0"/>
                <w:numId w:val="1"/>
              </w:numPr>
              <w:ind w:left="178" w:hanging="178"/>
              <w:rPr>
                <w:sz w:val="18"/>
                <w:szCs w:val="18"/>
              </w:rPr>
            </w:pPr>
            <w:r w:rsidRPr="00EC0A46">
              <w:rPr>
                <w:sz w:val="18"/>
                <w:szCs w:val="18"/>
              </w:rPr>
              <w:t>Dzieje narodu wybranego i nasze dzieje, czyli aktualność́ Słowa Bożego</w:t>
            </w:r>
          </w:p>
          <w:p w14:paraId="14EE29F7" w14:textId="063126F6" w:rsidR="003843AC" w:rsidRPr="00C84E70" w:rsidRDefault="003843AC" w:rsidP="00C84E70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CC9A1D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0F28C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A5BE8C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8BEAF5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C19AA3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562CB0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FD5518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66EFC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CC774A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91F23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C3F9A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0F87F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9FC39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DF99C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DCCE3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9D390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636DF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73D0B9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1AF62A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2827F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3528CB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AA187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39136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A67DEF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A384D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8ED330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8C3F6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928106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C6FAF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588BC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B4705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089E5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6F26E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3F3071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227A8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8323E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1C6909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F6696B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36FDF8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B9F39A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332FC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87D7CC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6E7678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C38666" w14:textId="77777777" w:rsidR="00442E43" w:rsidRDefault="00442E43" w:rsidP="00442E43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D9EB1C" w14:textId="77777777" w:rsidR="00442E43" w:rsidRPr="00442E43" w:rsidRDefault="00442E43" w:rsidP="00C5639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51D711E" w14:textId="77777777" w:rsidR="003843AC" w:rsidRPr="00CE7BB9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5896956" w14:textId="16D4E746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9. </w:t>
            </w: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 xml:space="preserve">Dzieje proroka 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14:paraId="09B7CAB7" w14:textId="1F21A2FE" w:rsidR="003843AC" w:rsidRPr="00503776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podaje wydarzenia z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życia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51AF43" w14:textId="03767D98" w:rsidR="003843AC" w:rsidRPr="000B536D" w:rsidRDefault="003843AC" w:rsidP="00C56395">
            <w:pPr>
              <w:pStyle w:val="Akapitzlist"/>
              <w:numPr>
                <w:ilvl w:val="0"/>
                <w:numId w:val="11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B536D">
              <w:rPr>
                <w:rFonts w:ascii="Times New Roman" w:hAnsi="Times New Roman" w:cs="Times New Roman"/>
                <w:sz w:val="18"/>
                <w:szCs w:val="18"/>
              </w:rPr>
              <w:t xml:space="preserve">ięga po lekturę Pisma 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91FBCFE" w14:textId="03F82FE6" w:rsidR="003843AC" w:rsidRPr="00CE7BB9" w:rsidRDefault="003843AC" w:rsidP="00C56395">
            <w:pPr>
              <w:pStyle w:val="Akapitzlist"/>
              <w:numPr>
                <w:ilvl w:val="0"/>
                <w:numId w:val="1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408F6">
              <w:rPr>
                <w:rFonts w:ascii="Times New Roman" w:hAnsi="Times New Roman" w:cs="Times New Roman"/>
                <w:sz w:val="18"/>
                <w:szCs w:val="18"/>
              </w:rPr>
              <w:t xml:space="preserve">stara się odczytywać i 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14:paraId="72FFCCB0" w14:textId="46EBA768" w:rsidR="003843AC" w:rsidRPr="00B56954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</w:p>
        </w:tc>
      </w:tr>
      <w:tr w:rsidR="006E181F" w:rsidRPr="002D5096" w14:paraId="5014AA03" w14:textId="77777777" w:rsidTr="00A079F4">
        <w:trPr>
          <w:trHeight w:val="2134"/>
        </w:trPr>
        <w:tc>
          <w:tcPr>
            <w:tcW w:w="1419" w:type="dxa"/>
            <w:vMerge/>
            <w:tcBorders>
              <w:top w:val="single" w:sz="4" w:space="0" w:color="auto"/>
            </w:tcBorders>
          </w:tcPr>
          <w:p w14:paraId="5CA4CDF2" w14:textId="77777777" w:rsidR="006E181F" w:rsidRPr="009D729E" w:rsidRDefault="006E181F" w:rsidP="009D729E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97DA2F8" w14:textId="77777777" w:rsidR="006E181F" w:rsidRDefault="006E181F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23E1C6B5" w14:textId="275584D0" w:rsidR="006E181F" w:rsidRPr="005A5CDB" w:rsidRDefault="006E181F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>Samuela i króla Dawid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14:paraId="23BD0A5E" w14:textId="696552E8" w:rsidR="006E181F" w:rsidRPr="00503776" w:rsidRDefault="006E181F" w:rsidP="00C56395">
            <w:pPr>
              <w:pStyle w:val="Bezodstpw"/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Samuela i Dawida</w:t>
            </w:r>
            <w:r w:rsidR="00C060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6019" w:rsidRPr="00C0601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776CDE95" w14:textId="03A729E4" w:rsidR="00795CD9" w:rsidRPr="00795CD9" w:rsidRDefault="006E181F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definiuje rolę, jaką spełniali w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życiu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Izraelitów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Samuel i Dawid</w:t>
            </w:r>
            <w:r w:rsidR="00795C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5CD9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264376F1" w14:textId="27B11A27" w:rsidR="006E181F" w:rsidRPr="00503776" w:rsidRDefault="006E181F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w jaki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sposób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Bóg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przemawia w dzisiejszych czasach</w:t>
            </w:r>
            <w:r w:rsidR="00795C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5CD9" w:rsidRPr="00795CD9">
              <w:rPr>
                <w:rFonts w:ascii="Times New Roman" w:hAnsi="Times New Roman" w:cs="Times New Roman"/>
                <w:sz w:val="18"/>
                <w:szCs w:val="18"/>
              </w:rPr>
              <w:t>(C.1)</w:t>
            </w:r>
          </w:p>
          <w:p w14:paraId="0536B746" w14:textId="57019A59" w:rsidR="006E181F" w:rsidRPr="00503776" w:rsidRDefault="006E181F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co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oznaczaja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słowa,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„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Bóg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widzi serce”</w:t>
            </w:r>
            <w:r w:rsidR="00795C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5CD9" w:rsidRPr="00795CD9">
              <w:rPr>
                <w:rFonts w:ascii="Times New Roman" w:hAnsi="Times New Roman" w:cs="Times New Roman"/>
                <w:sz w:val="18"/>
                <w:szCs w:val="18"/>
              </w:rPr>
              <w:t>(C.1)</w:t>
            </w:r>
          </w:p>
          <w:p w14:paraId="2790D397" w14:textId="77777777" w:rsidR="006E181F" w:rsidRPr="00503776" w:rsidRDefault="006E181F" w:rsidP="00C56395">
            <w:pPr>
              <w:pStyle w:val="Bezodstpw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337E232" w14:textId="783939B7" w:rsidR="006E181F" w:rsidRPr="000B536D" w:rsidRDefault="00766922" w:rsidP="00C56395">
            <w:pPr>
              <w:pStyle w:val="Akapitzlist"/>
              <w:numPr>
                <w:ilvl w:val="0"/>
                <w:numId w:val="11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795CD9">
              <w:rPr>
                <w:rFonts w:ascii="Times New Roman" w:hAnsi="Times New Roman" w:cs="Times New Roman"/>
                <w:sz w:val="18"/>
                <w:szCs w:val="18"/>
              </w:rPr>
              <w:t xml:space="preserve"> rolę Samuela w Historii Zbawienia</w:t>
            </w:r>
            <w:r w:rsidR="006E181F" w:rsidRPr="000B53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5CD9" w:rsidRPr="00795CD9">
              <w:rPr>
                <w:rFonts w:ascii="Times New Roman" w:hAnsi="Times New Roman" w:cs="Times New Roman"/>
                <w:sz w:val="18"/>
                <w:szCs w:val="18"/>
              </w:rPr>
              <w:t>(A.11.1)</w:t>
            </w:r>
          </w:p>
          <w:p w14:paraId="1BE6767C" w14:textId="6BC1F256" w:rsidR="00795CD9" w:rsidRDefault="00766922" w:rsidP="00C56395">
            <w:pPr>
              <w:pStyle w:val="Akapitzlist"/>
              <w:numPr>
                <w:ilvl w:val="0"/>
                <w:numId w:val="11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795CD9">
              <w:rPr>
                <w:rFonts w:ascii="Times New Roman" w:hAnsi="Times New Roman" w:cs="Times New Roman"/>
                <w:sz w:val="18"/>
                <w:szCs w:val="18"/>
              </w:rPr>
              <w:t xml:space="preserve"> rolę Dawida w Historii Zbawienia</w:t>
            </w:r>
            <w:r w:rsidR="00795CD9" w:rsidRPr="000B53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5CD9" w:rsidRPr="00795CD9">
              <w:rPr>
                <w:rFonts w:ascii="Times New Roman" w:hAnsi="Times New Roman" w:cs="Times New Roman"/>
                <w:sz w:val="18"/>
                <w:szCs w:val="18"/>
              </w:rPr>
              <w:t>(A.11.1)</w:t>
            </w:r>
          </w:p>
          <w:p w14:paraId="7A12066B" w14:textId="6693236A" w:rsidR="006E181F" w:rsidRPr="00795CD9" w:rsidRDefault="00795CD9" w:rsidP="00C56395">
            <w:pPr>
              <w:pStyle w:val="Akapitzlist"/>
              <w:numPr>
                <w:ilvl w:val="0"/>
                <w:numId w:val="11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 poznawanymi wydarzeniami i postaciami Starego Testamentu (A.13.16)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D4FBA97" w14:textId="6C5E634E" w:rsidR="00795CD9" w:rsidRPr="00795CD9" w:rsidRDefault="00795CD9" w:rsidP="00C56395">
            <w:pPr>
              <w:pStyle w:val="Akapitzlist"/>
              <w:numPr>
                <w:ilvl w:val="0"/>
                <w:numId w:val="1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okazuje szacunek wobec słowa Bożego – tekstów biblijnych (A.11.a)</w:t>
            </w:r>
          </w:p>
          <w:p w14:paraId="24669113" w14:textId="3B335B82" w:rsidR="00795CD9" w:rsidRPr="00795CD9" w:rsidRDefault="00795CD9" w:rsidP="00C56395">
            <w:pPr>
              <w:pStyle w:val="Akapitzlist"/>
              <w:numPr>
                <w:ilvl w:val="0"/>
                <w:numId w:val="1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uważnie słucha słowa Bożego i czyta Pismo Święte z zaangażowaniem (A.11.b, A.13.c)</w:t>
            </w:r>
          </w:p>
          <w:p w14:paraId="208D2A6A" w14:textId="6C7D21B7" w:rsidR="006E181F" w:rsidRPr="00795CD9" w:rsidRDefault="00795CD9" w:rsidP="00C56395">
            <w:pPr>
              <w:pStyle w:val="Akapitzlist"/>
              <w:numPr>
                <w:ilvl w:val="0"/>
                <w:numId w:val="11"/>
              </w:numPr>
              <w:tabs>
                <w:tab w:val="left" w:pos="5"/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 xml:space="preserve">podejmuje refleksję nad słowem Bożym (A.11.c) 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14:paraId="4F90AB82" w14:textId="77777777" w:rsidR="006E181F" w:rsidRPr="00B56954" w:rsidRDefault="006E181F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7C108166" w14:textId="77777777" w:rsidR="006E181F" w:rsidRPr="00B56954" w:rsidRDefault="006E181F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0412AD4" w14:textId="77777777" w:rsidR="006E181F" w:rsidRPr="00B56954" w:rsidRDefault="006E181F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7F14DBC2" w14:textId="77777777" w:rsidR="006E181F" w:rsidRPr="00B56954" w:rsidRDefault="006E181F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  <w:p w14:paraId="62A0DB94" w14:textId="5E3F8C06" w:rsidR="006E181F" w:rsidRPr="00AA5F5D" w:rsidRDefault="006E181F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obrazem (prezentacja multimedialna) </w:t>
            </w:r>
          </w:p>
        </w:tc>
      </w:tr>
      <w:tr w:rsidR="003843AC" w:rsidRPr="002D5096" w14:paraId="2D61B4DD" w14:textId="77777777" w:rsidTr="00A079F4">
        <w:trPr>
          <w:trHeight w:val="441"/>
        </w:trPr>
        <w:tc>
          <w:tcPr>
            <w:tcW w:w="1419" w:type="dxa"/>
            <w:vMerge/>
          </w:tcPr>
          <w:p w14:paraId="25E5C75A" w14:textId="77777777" w:rsidR="003843AC" w:rsidRPr="009D729E" w:rsidRDefault="003843AC" w:rsidP="00CA4E76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B1D8A14" w14:textId="77777777" w:rsidR="003843AC" w:rsidRPr="00CE7BB9" w:rsidRDefault="003843AC" w:rsidP="00CA4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37471EEC" w14:textId="34FCF445" w:rsidR="003843AC" w:rsidRPr="005A5CDB" w:rsidRDefault="003843AC" w:rsidP="00CA4E76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10. </w:t>
            </w: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>Król Dawid i modlitwa psalmami</w:t>
            </w:r>
          </w:p>
        </w:tc>
        <w:tc>
          <w:tcPr>
            <w:tcW w:w="2664" w:type="dxa"/>
            <w:gridSpan w:val="2"/>
          </w:tcPr>
          <w:p w14:paraId="0FB53B69" w14:textId="412EE762" w:rsidR="00503776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definiuje, czym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psalm i psałterz</w:t>
            </w:r>
            <w:r w:rsidR="00795C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5CD9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0F0946EE" w14:textId="79474286" w:rsidR="00503776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autorem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większości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psalmów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jest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król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Dawid</w:t>
            </w:r>
            <w:r w:rsidR="00795C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5CD9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5513AA2F" w14:textId="3CB2794D" w:rsidR="00503776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charakteryzuje psalmy</w:t>
            </w:r>
            <w:r w:rsidR="00795C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5CD9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2CCD9F66" w14:textId="43FE69AB" w:rsidR="003843AC" w:rsidRPr="00503776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argumentuje,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psalm jest formą modlitwy </w:t>
            </w:r>
            <w:r w:rsidR="00795CD9" w:rsidRPr="00795CD9">
              <w:rPr>
                <w:rFonts w:ascii="Times New Roman" w:hAnsi="Times New Roman" w:cs="Times New Roman"/>
                <w:sz w:val="18"/>
                <w:szCs w:val="18"/>
              </w:rPr>
              <w:t>(C.1)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379B4CF" w14:textId="5A5D6F3B" w:rsidR="00795CD9" w:rsidRDefault="00795CD9" w:rsidP="00C56395">
            <w:pPr>
              <w:pStyle w:val="Akapitzlist"/>
              <w:numPr>
                <w:ilvl w:val="0"/>
                <w:numId w:val="55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rozumie znaczenie Dawida w narodzie wybranym</w:t>
            </w:r>
            <w:r w:rsidRPr="000B53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(A.11.1)</w:t>
            </w:r>
          </w:p>
          <w:p w14:paraId="5BA5B98B" w14:textId="63D9E6E7" w:rsidR="00795CD9" w:rsidRPr="003F200D" w:rsidRDefault="00795CD9" w:rsidP="00C56395">
            <w:pPr>
              <w:pStyle w:val="Akapitzlist"/>
              <w:numPr>
                <w:ilvl w:val="0"/>
                <w:numId w:val="55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wyjaśnia pojęcie psalm oraz charakteryzuje osobę proroka (A.11.3)</w:t>
            </w:r>
          </w:p>
          <w:p w14:paraId="50660D38" w14:textId="3E4339FA" w:rsidR="003843AC" w:rsidRPr="00795CD9" w:rsidRDefault="00795CD9" w:rsidP="00C56395">
            <w:pPr>
              <w:pStyle w:val="Akapitzlist"/>
              <w:numPr>
                <w:ilvl w:val="0"/>
                <w:numId w:val="55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wskazuje na znaczenie słowa Bożego w dziejach narodu wybranego (A.11.2)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CAB91FF" w14:textId="4182FC61" w:rsidR="00766922" w:rsidRPr="00766922" w:rsidRDefault="00766922" w:rsidP="00C56395">
            <w:pPr>
              <w:pStyle w:val="Akapitzlist"/>
              <w:numPr>
                <w:ilvl w:val="0"/>
                <w:numId w:val="12"/>
              </w:numPr>
              <w:tabs>
                <w:tab w:val="left" w:pos="5"/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66922">
              <w:rPr>
                <w:rFonts w:ascii="Times New Roman" w:hAnsi="Times New Roman" w:cs="Times New Roman"/>
                <w:sz w:val="18"/>
                <w:szCs w:val="18"/>
              </w:rPr>
              <w:t>jest przekonany o kierowaniu światem przez Boga (A.11.e)</w:t>
            </w:r>
          </w:p>
          <w:p w14:paraId="6C9B2E45" w14:textId="77777777" w:rsidR="003843AC" w:rsidRDefault="00766922" w:rsidP="00C56395">
            <w:pPr>
              <w:pStyle w:val="Akapitzlist"/>
              <w:numPr>
                <w:ilvl w:val="0"/>
                <w:numId w:val="12"/>
              </w:numPr>
              <w:tabs>
                <w:tab w:val="left" w:pos="5"/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66922">
              <w:rPr>
                <w:rFonts w:ascii="Times New Roman" w:hAnsi="Times New Roman" w:cs="Times New Roman"/>
                <w:sz w:val="18"/>
                <w:szCs w:val="18"/>
              </w:rPr>
              <w:t>podejmuje refleksję nad słowem Bożym (A.11.c)</w:t>
            </w:r>
          </w:p>
          <w:p w14:paraId="4772ECCF" w14:textId="201E33F4" w:rsidR="00766922" w:rsidRPr="00766922" w:rsidRDefault="00766922" w:rsidP="00C56395">
            <w:pPr>
              <w:pStyle w:val="Akapitzlist"/>
              <w:numPr>
                <w:ilvl w:val="0"/>
                <w:numId w:val="12"/>
              </w:numPr>
              <w:tabs>
                <w:tab w:val="left" w:pos="5"/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66922">
              <w:rPr>
                <w:rFonts w:ascii="Times New Roman" w:hAnsi="Times New Roman" w:cs="Times New Roman"/>
                <w:sz w:val="18"/>
                <w:szCs w:val="18"/>
              </w:rPr>
              <w:t>uważnie słucha słowa Bożego i czyta Pismo Święte z zaangażowaniem (A.11.b, A.13.c)</w:t>
            </w:r>
          </w:p>
        </w:tc>
        <w:tc>
          <w:tcPr>
            <w:tcW w:w="1956" w:type="dxa"/>
            <w:gridSpan w:val="2"/>
          </w:tcPr>
          <w:p w14:paraId="0851DB9D" w14:textId="77777777" w:rsidR="00B56954" w:rsidRPr="00B56954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0548F700" w14:textId="33C2794C" w:rsidR="003843AC" w:rsidRPr="00AA5F5D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76A4A007" w14:textId="77777777" w:rsidR="00B56954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, praca w grupach</w:t>
            </w:r>
          </w:p>
          <w:p w14:paraId="5B38731F" w14:textId="249C24CE" w:rsidR="003843AC" w:rsidRPr="00AA5F5D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ćwiczenia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multimedialne </w:t>
            </w:r>
          </w:p>
          <w:p w14:paraId="393B275C" w14:textId="221EC942" w:rsidR="003843AC" w:rsidRPr="00AA5F5D" w:rsidRDefault="003843AC" w:rsidP="00782F26">
            <w:pPr>
              <w:pStyle w:val="Bezodstpw"/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3843AC" w:rsidRPr="002D5096" w14:paraId="633453AB" w14:textId="77777777" w:rsidTr="00A079F4">
        <w:trPr>
          <w:trHeight w:val="1343"/>
        </w:trPr>
        <w:tc>
          <w:tcPr>
            <w:tcW w:w="1419" w:type="dxa"/>
            <w:vMerge/>
          </w:tcPr>
          <w:p w14:paraId="18643DDB" w14:textId="77777777" w:rsidR="003843AC" w:rsidRPr="009D729E" w:rsidRDefault="003843AC" w:rsidP="00CA4E76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58A5BD8B" w14:textId="77777777" w:rsidR="003843AC" w:rsidRPr="00CE7BB9" w:rsidRDefault="003843AC" w:rsidP="00CA4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965662B" w14:textId="4B9B0D05" w:rsidR="003843AC" w:rsidRPr="005A5CDB" w:rsidRDefault="003843AC" w:rsidP="00CA4E76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11. </w:t>
            </w: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>Król Salomon: budowa świąt</w:t>
            </w:r>
          </w:p>
        </w:tc>
        <w:tc>
          <w:tcPr>
            <w:tcW w:w="2664" w:type="dxa"/>
            <w:gridSpan w:val="2"/>
          </w:tcPr>
          <w:p w14:paraId="36F8DCE7" w14:textId="16B4889C" w:rsidR="00D914AB" w:rsidRPr="00D914AB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dowodzące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król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Salomon odznaczał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wielką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mądrościa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</w:t>
            </w:r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63817BB0" w14:textId="66552F16" w:rsidR="00D914AB" w:rsidRPr="00D914AB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opisuje </w:t>
            </w:r>
            <w:proofErr w:type="spellStart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wygląd</w:t>
            </w:r>
            <w:proofErr w:type="spellEnd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świątyni</w:t>
            </w:r>
            <w:proofErr w:type="spellEnd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 zbudowanej przez Salomona</w:t>
            </w:r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6CBEC776" w14:textId="118879E8" w:rsidR="003843AC" w:rsidRPr="00D914AB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definiuje rolę </w:t>
            </w:r>
            <w:proofErr w:type="spellStart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świątyni</w:t>
            </w:r>
            <w:proofErr w:type="spellEnd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 w historii </w:t>
            </w:r>
            <w:proofErr w:type="spellStart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Izraelitów</w:t>
            </w:r>
            <w:proofErr w:type="spellEnd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 i w naszym </w:t>
            </w:r>
            <w:proofErr w:type="spellStart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życiu</w:t>
            </w:r>
            <w:proofErr w:type="spellEnd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(C.1)</w:t>
            </w:r>
          </w:p>
          <w:p w14:paraId="385DA8D7" w14:textId="47A0208E" w:rsidR="003843AC" w:rsidRPr="00503776" w:rsidRDefault="003843AC" w:rsidP="00C56395">
            <w:pPr>
              <w:pStyle w:val="Bezodstpw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C2320FC" w14:textId="5ED4B537" w:rsidR="003843AC" w:rsidRPr="003F200D" w:rsidRDefault="00766922" w:rsidP="00C56395">
            <w:pPr>
              <w:pStyle w:val="Akapitzlist"/>
              <w:numPr>
                <w:ilvl w:val="0"/>
                <w:numId w:val="13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rozumie znaczenie Salomona w narodzie wybranym</w:t>
            </w:r>
            <w:r w:rsidRPr="000B53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(A.11.1)</w:t>
            </w:r>
          </w:p>
          <w:p w14:paraId="447E13BF" w14:textId="79515BDC" w:rsidR="00766922" w:rsidRPr="003F200D" w:rsidRDefault="00766922" w:rsidP="00C56395">
            <w:pPr>
              <w:pStyle w:val="Akapitzlist"/>
              <w:numPr>
                <w:ilvl w:val="0"/>
                <w:numId w:val="13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66922">
              <w:rPr>
                <w:rFonts w:ascii="Times New Roman" w:hAnsi="Times New Roman" w:cs="Times New Roman"/>
                <w:sz w:val="18"/>
                <w:szCs w:val="18"/>
              </w:rPr>
              <w:t>podaje przykłady właściwego zachowania chrześcijanina wobec zła i nieszczęść (C.1.7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AF4779B" w14:textId="7F5BE2CF" w:rsidR="003843AC" w:rsidRPr="00766922" w:rsidRDefault="00766922" w:rsidP="00C56395">
            <w:pPr>
              <w:pStyle w:val="Akapitzlist"/>
              <w:numPr>
                <w:ilvl w:val="0"/>
                <w:numId w:val="13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66922">
              <w:rPr>
                <w:rFonts w:ascii="Times New Roman" w:hAnsi="Times New Roman" w:cs="Times New Roman"/>
                <w:sz w:val="18"/>
                <w:szCs w:val="18"/>
              </w:rPr>
              <w:t>wskazuje na znaczenie słowa Bożego w dziejach narodu wybranego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(A.11.2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01395472" w14:textId="4C072537" w:rsidR="00766922" w:rsidRPr="00766922" w:rsidRDefault="00766922" w:rsidP="00C56395">
            <w:pPr>
              <w:pStyle w:val="Akapitzlist"/>
              <w:numPr>
                <w:ilvl w:val="0"/>
                <w:numId w:val="13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66922">
              <w:rPr>
                <w:rFonts w:ascii="Times New Roman" w:hAnsi="Times New Roman" w:cs="Times New Roman"/>
                <w:sz w:val="18"/>
                <w:szCs w:val="18"/>
              </w:rPr>
              <w:t>pogłębia swoją relację z Bogiem, starając się naśladować postaci biblijne (A.11.d)</w:t>
            </w:r>
          </w:p>
          <w:p w14:paraId="2DDAB87C" w14:textId="77777777" w:rsidR="003843AC" w:rsidRDefault="00766922" w:rsidP="00C56395">
            <w:pPr>
              <w:pStyle w:val="Akapitzlist"/>
              <w:numPr>
                <w:ilvl w:val="0"/>
                <w:numId w:val="13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66922">
              <w:rPr>
                <w:rFonts w:ascii="Times New Roman" w:hAnsi="Times New Roman" w:cs="Times New Roman"/>
                <w:sz w:val="18"/>
                <w:szCs w:val="18"/>
              </w:rPr>
              <w:t>jest przekonany o kierowaniu światem przez Boga (A.11.e)</w:t>
            </w:r>
          </w:p>
          <w:p w14:paraId="3AF14340" w14:textId="2F268082" w:rsidR="00766922" w:rsidRPr="00766922" w:rsidRDefault="00766922" w:rsidP="00C56395">
            <w:pPr>
              <w:pStyle w:val="Akapitzlist"/>
              <w:numPr>
                <w:ilvl w:val="0"/>
                <w:numId w:val="13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66922">
              <w:rPr>
                <w:rFonts w:ascii="Times New Roman" w:hAnsi="Times New Roman" w:cs="Times New Roman"/>
                <w:sz w:val="18"/>
                <w:szCs w:val="18"/>
              </w:rPr>
              <w:t>podejmuje refleksję nad słowem Bożym (A.11.c)</w:t>
            </w:r>
          </w:p>
        </w:tc>
        <w:tc>
          <w:tcPr>
            <w:tcW w:w="1956" w:type="dxa"/>
            <w:gridSpan w:val="2"/>
          </w:tcPr>
          <w:p w14:paraId="7DE8D2B8" w14:textId="77777777" w:rsidR="00B56954" w:rsidRPr="00B56954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12E2A133" w14:textId="77777777" w:rsidR="00B56954" w:rsidRPr="00B56954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kierowana, wykład, praca w grupach</w:t>
            </w:r>
          </w:p>
          <w:p w14:paraId="163352C0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oglądanie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dwóch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filmów</w:t>
            </w:r>
            <w:proofErr w:type="spellEnd"/>
          </w:p>
          <w:p w14:paraId="40476BD3" w14:textId="59AB283B" w:rsidR="00B56954" w:rsidRPr="00B56954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z obrazem (prezentacja multimedialna)</w:t>
            </w:r>
          </w:p>
          <w:p w14:paraId="7E1DE36F" w14:textId="77777777" w:rsidR="00B56954" w:rsidRPr="00B56954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ćwiczenie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multimedialne</w:t>
            </w:r>
          </w:p>
          <w:p w14:paraId="4BD404CA" w14:textId="3D584362" w:rsidR="00B56954" w:rsidRPr="00B56954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indywidualna </w:t>
            </w:r>
          </w:p>
          <w:p w14:paraId="4244C487" w14:textId="7649B498" w:rsidR="003843AC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śpiew</w:t>
            </w:r>
            <w:proofErr w:type="spellEnd"/>
          </w:p>
        </w:tc>
      </w:tr>
      <w:tr w:rsidR="003843AC" w:rsidRPr="002D5096" w14:paraId="63104795" w14:textId="77777777" w:rsidTr="00A079F4">
        <w:trPr>
          <w:trHeight w:val="441"/>
        </w:trPr>
        <w:tc>
          <w:tcPr>
            <w:tcW w:w="1419" w:type="dxa"/>
            <w:vMerge/>
          </w:tcPr>
          <w:p w14:paraId="697AC526" w14:textId="5ED55953" w:rsidR="003843AC" w:rsidRPr="00A4653C" w:rsidRDefault="003843AC" w:rsidP="00EC0A46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25EA3094" w14:textId="77777777" w:rsidR="003843AC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24565537" w14:textId="5E549281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12. </w:t>
            </w: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>Prorocy Izajasz i Jeremiasz</w:t>
            </w:r>
          </w:p>
        </w:tc>
        <w:tc>
          <w:tcPr>
            <w:tcW w:w="2664" w:type="dxa"/>
            <w:gridSpan w:val="2"/>
          </w:tcPr>
          <w:p w14:paraId="511E83FD" w14:textId="5D0EBF12" w:rsidR="00D914AB" w:rsidRPr="00D914AB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wie, kto to jest prorok, oraz do jakich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zadan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Bóg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powoływał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proroków</w:t>
            </w:r>
            <w:proofErr w:type="spellEnd"/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57CA7B7C" w14:textId="35C0CFA6" w:rsidR="00D914AB" w:rsidRPr="00D914AB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wymienia fakty z </w:t>
            </w:r>
            <w:proofErr w:type="spellStart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życia</w:t>
            </w:r>
            <w:proofErr w:type="spellEnd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 Izajasza i Jeremiasza</w:t>
            </w:r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0DE9A4B8" w14:textId="12CACF5F" w:rsidR="003843AC" w:rsidRPr="00D914AB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misję</w:t>
            </w:r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proroków</w:t>
            </w:r>
            <w:proofErr w:type="spellEnd"/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(C.1)</w:t>
            </w:r>
          </w:p>
          <w:p w14:paraId="083BDC90" w14:textId="7F3A6FEB" w:rsidR="003843AC" w:rsidRPr="00503776" w:rsidRDefault="003843AC" w:rsidP="00C56395">
            <w:pPr>
              <w:pStyle w:val="Bezodstpw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65505D3" w14:textId="5560C988" w:rsidR="00F25913" w:rsidRPr="000B536D" w:rsidRDefault="00F25913" w:rsidP="00C56395">
            <w:pPr>
              <w:pStyle w:val="Akapitzlist"/>
              <w:numPr>
                <w:ilvl w:val="0"/>
                <w:numId w:val="14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rolę proroka Izajasza w Historii Zbawienia</w:t>
            </w:r>
            <w:r w:rsidRPr="000B53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(A.11.1)</w:t>
            </w:r>
          </w:p>
          <w:p w14:paraId="26CD405A" w14:textId="300C237F" w:rsidR="00F25913" w:rsidRDefault="00F25913" w:rsidP="00C56395">
            <w:pPr>
              <w:pStyle w:val="Akapitzlist"/>
              <w:numPr>
                <w:ilvl w:val="0"/>
                <w:numId w:val="14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rolę proroka Jeremiasza w Historii Zbawienia</w:t>
            </w:r>
            <w:r w:rsidRPr="000B53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(A.11.1)</w:t>
            </w:r>
          </w:p>
          <w:p w14:paraId="0F58A64A" w14:textId="307BF1A0" w:rsidR="003843AC" w:rsidRPr="00F25913" w:rsidRDefault="00F25913" w:rsidP="00C56395">
            <w:pPr>
              <w:pStyle w:val="Akapitzlist"/>
              <w:numPr>
                <w:ilvl w:val="0"/>
                <w:numId w:val="14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25913">
              <w:rPr>
                <w:rFonts w:ascii="Times New Roman" w:hAnsi="Times New Roman" w:cs="Times New Roman"/>
                <w:sz w:val="18"/>
                <w:szCs w:val="18"/>
              </w:rPr>
              <w:t xml:space="preserve">wskazuje na znaczenie słowa Bożego w dziejach narodu wybranego (A.11.2) 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02C5B16" w14:textId="77777777" w:rsidR="00F25913" w:rsidRDefault="00F25913" w:rsidP="00C56395">
            <w:pPr>
              <w:pStyle w:val="Akapitzlist"/>
              <w:numPr>
                <w:ilvl w:val="0"/>
                <w:numId w:val="14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66922">
              <w:rPr>
                <w:rFonts w:ascii="Times New Roman" w:hAnsi="Times New Roman" w:cs="Times New Roman"/>
                <w:sz w:val="18"/>
                <w:szCs w:val="18"/>
              </w:rPr>
              <w:t>jest przekonany o kierowaniu światem przez Boga (A.11.e)</w:t>
            </w:r>
          </w:p>
          <w:p w14:paraId="3A02D6CF" w14:textId="77777777" w:rsidR="00005631" w:rsidRDefault="00F25913" w:rsidP="00C56395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66922">
              <w:rPr>
                <w:rFonts w:ascii="Times New Roman" w:hAnsi="Times New Roman" w:cs="Times New Roman"/>
                <w:sz w:val="18"/>
                <w:szCs w:val="18"/>
              </w:rPr>
              <w:t>podejmuje refleksję nad słowem Bożym (A.11.c)</w:t>
            </w:r>
          </w:p>
          <w:p w14:paraId="7CE2446F" w14:textId="132CD562" w:rsidR="003843AC" w:rsidRPr="00005631" w:rsidRDefault="00F25913" w:rsidP="00C56395">
            <w:pPr>
              <w:pStyle w:val="Akapitzlist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05631">
              <w:rPr>
                <w:rFonts w:ascii="Times New Roman" w:hAnsi="Times New Roman" w:cs="Times New Roman"/>
                <w:sz w:val="18"/>
                <w:szCs w:val="18"/>
              </w:rPr>
              <w:t>uważnie słucha słowa Bożego i czyta Pismo Święte z zaangażowaniem (A.11.b, A.13.c)</w:t>
            </w:r>
          </w:p>
        </w:tc>
        <w:tc>
          <w:tcPr>
            <w:tcW w:w="1956" w:type="dxa"/>
            <w:gridSpan w:val="2"/>
          </w:tcPr>
          <w:p w14:paraId="32C570A3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419431E1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0D90B6B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wywiad z prorokami</w:t>
            </w:r>
          </w:p>
          <w:p w14:paraId="6E2AC942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ćwiczenie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multimedialne</w:t>
            </w:r>
          </w:p>
          <w:p w14:paraId="7A17D45F" w14:textId="63D4EB7E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z obrazem (prezentacja multimedialna)</w:t>
            </w:r>
          </w:p>
          <w:p w14:paraId="3D55A04D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refleksja, praca w grupach</w:t>
            </w:r>
          </w:p>
          <w:p w14:paraId="71A1B100" w14:textId="4011E897" w:rsidR="003843AC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śpiew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psalmu</w:t>
            </w:r>
          </w:p>
        </w:tc>
      </w:tr>
      <w:tr w:rsidR="00383250" w:rsidRPr="002D5096" w14:paraId="0131F491" w14:textId="77777777" w:rsidTr="00A079F4">
        <w:trPr>
          <w:trHeight w:val="2523"/>
        </w:trPr>
        <w:tc>
          <w:tcPr>
            <w:tcW w:w="1419" w:type="dxa"/>
            <w:vMerge/>
          </w:tcPr>
          <w:p w14:paraId="0296FF44" w14:textId="77777777" w:rsidR="00383250" w:rsidRPr="009D729E" w:rsidRDefault="00383250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5CB88E6" w14:textId="77777777" w:rsidR="00383250" w:rsidRDefault="0038325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1C4FDE6A" w14:textId="35857E64" w:rsidR="00383250" w:rsidRPr="005A5CDB" w:rsidRDefault="00383250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13. </w:t>
            </w: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 xml:space="preserve">Odnowienie przymierza za czasów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>ozjasz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664" w:type="dxa"/>
            <w:gridSpan w:val="2"/>
          </w:tcPr>
          <w:p w14:paraId="6A26934F" w14:textId="16B8CF56" w:rsidR="00383250" w:rsidRPr="00503776" w:rsidRDefault="00383250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reforme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religijną i odnowienie Przymierza za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czasów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Jozjasza</w:t>
            </w:r>
            <w:proofErr w:type="spellEnd"/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64EE38F4" w14:textId="7B09ADF7" w:rsidR="00383250" w:rsidRPr="00503776" w:rsidRDefault="00383250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wskazuje na znaczenie słowa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Bożego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 dziejach narodu wybranego na przykładzie reformy religijnej i odnowienia Przymierza za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czasów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Jozjasza</w:t>
            </w:r>
            <w:proofErr w:type="spellEnd"/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220BE121" w14:textId="633CB649" w:rsidR="00383250" w:rsidRPr="00503776" w:rsidRDefault="00383250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uważnie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słucha słowa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Bożego</w:t>
            </w:r>
            <w:proofErr w:type="spellEnd"/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(C.1)</w:t>
            </w:r>
          </w:p>
          <w:p w14:paraId="670613B0" w14:textId="51747864" w:rsidR="00383250" w:rsidRPr="00503776" w:rsidRDefault="00383250" w:rsidP="00C56395">
            <w:pPr>
              <w:pStyle w:val="Bezodstpw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74DF90B" w14:textId="2557D0DF" w:rsidR="00F25913" w:rsidRDefault="00F25913" w:rsidP="00C56395">
            <w:pPr>
              <w:pStyle w:val="Akapitzlist"/>
              <w:numPr>
                <w:ilvl w:val="0"/>
                <w:numId w:val="15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25913">
              <w:rPr>
                <w:rFonts w:ascii="Times New Roman" w:hAnsi="Times New Roman" w:cs="Times New Roman"/>
                <w:sz w:val="18"/>
                <w:szCs w:val="18"/>
              </w:rPr>
              <w:t xml:space="preserve">wskazuje na znaczenie słowa Bożego w dziejach narodu wybranego (odnowienie Przymierza za </w:t>
            </w:r>
            <w:proofErr w:type="spellStart"/>
            <w:r w:rsidRPr="00F25913">
              <w:rPr>
                <w:rFonts w:ascii="Times New Roman" w:hAnsi="Times New Roman" w:cs="Times New Roman"/>
                <w:sz w:val="18"/>
                <w:szCs w:val="18"/>
              </w:rPr>
              <w:t>Jozjasza</w:t>
            </w:r>
            <w:proofErr w:type="spellEnd"/>
            <w:r w:rsidRPr="00F25913">
              <w:rPr>
                <w:rFonts w:ascii="Times New Roman" w:hAnsi="Times New Roman" w:cs="Times New Roman"/>
                <w:sz w:val="18"/>
                <w:szCs w:val="18"/>
              </w:rPr>
              <w:t>) (A.11.2)</w:t>
            </w:r>
          </w:p>
          <w:p w14:paraId="2BD32FE3" w14:textId="77777777" w:rsidR="00383250" w:rsidRDefault="00F25913" w:rsidP="00C56395">
            <w:pPr>
              <w:pStyle w:val="Akapitzlist"/>
              <w:numPr>
                <w:ilvl w:val="0"/>
                <w:numId w:val="15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25913">
              <w:rPr>
                <w:rFonts w:ascii="Times New Roman" w:hAnsi="Times New Roman" w:cs="Times New Roman"/>
                <w:sz w:val="18"/>
                <w:szCs w:val="18"/>
              </w:rPr>
              <w:t xml:space="preserve">dokonuje aktualizacji faktów związanych z poznawanymi wydarzeniami i postaciami Starego Testamentu (A.13.16) </w:t>
            </w:r>
          </w:p>
          <w:p w14:paraId="36CE2435" w14:textId="20DBD346" w:rsidR="00F25913" w:rsidRPr="00F25913" w:rsidRDefault="00F25913" w:rsidP="00C56395">
            <w:pPr>
              <w:pStyle w:val="Akapitzlist"/>
              <w:numPr>
                <w:ilvl w:val="0"/>
                <w:numId w:val="15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25913">
              <w:rPr>
                <w:rFonts w:ascii="Times New Roman" w:hAnsi="Times New Roman" w:cs="Times New Roman"/>
                <w:sz w:val="18"/>
                <w:szCs w:val="18"/>
              </w:rPr>
              <w:t>opisuje ogólnie sytuację w Izraelu przed narodzeniem Jezusa Chrystusa (A.11.1)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4962855" w14:textId="77777777" w:rsidR="00383250" w:rsidRDefault="00F25913" w:rsidP="00C56395">
            <w:pPr>
              <w:pStyle w:val="Akapitzlist"/>
              <w:numPr>
                <w:ilvl w:val="0"/>
                <w:numId w:val="53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25913">
              <w:rPr>
                <w:rFonts w:ascii="Times New Roman" w:hAnsi="Times New Roman" w:cs="Times New Roman"/>
                <w:sz w:val="18"/>
                <w:szCs w:val="18"/>
              </w:rPr>
              <w:t>okazuje szacunek wobec słowa Bożego – tekstów biblijnych (A.11.a)</w:t>
            </w:r>
          </w:p>
          <w:p w14:paraId="548943F3" w14:textId="77777777" w:rsidR="00F25913" w:rsidRDefault="00F25913" w:rsidP="00C56395">
            <w:pPr>
              <w:pStyle w:val="Akapitzlist"/>
              <w:numPr>
                <w:ilvl w:val="0"/>
                <w:numId w:val="53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25913">
              <w:rPr>
                <w:rFonts w:ascii="Times New Roman" w:hAnsi="Times New Roman" w:cs="Times New Roman"/>
                <w:sz w:val="18"/>
                <w:szCs w:val="18"/>
              </w:rPr>
              <w:t>uważnie słucha słowa Bożego i czyta Pismo Święte z zaangażowaniem (A.11.b, A.13.c)</w:t>
            </w:r>
          </w:p>
          <w:p w14:paraId="6FCAA44D" w14:textId="142A2FC1" w:rsidR="00F25913" w:rsidRPr="00F25913" w:rsidRDefault="00F25913" w:rsidP="00C56395">
            <w:pPr>
              <w:pStyle w:val="Akapitzlist"/>
              <w:numPr>
                <w:ilvl w:val="0"/>
                <w:numId w:val="53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25913">
              <w:rPr>
                <w:rFonts w:ascii="Times New Roman" w:hAnsi="Times New Roman" w:cs="Times New Roman"/>
                <w:sz w:val="18"/>
                <w:szCs w:val="18"/>
              </w:rPr>
              <w:t>podejmuje refleksję nad słowem Bożym (A.11.c)</w:t>
            </w:r>
          </w:p>
        </w:tc>
        <w:tc>
          <w:tcPr>
            <w:tcW w:w="1956" w:type="dxa"/>
            <w:gridSpan w:val="2"/>
          </w:tcPr>
          <w:p w14:paraId="56A0F79C" w14:textId="77777777" w:rsidR="00383250" w:rsidRPr="00383250" w:rsidRDefault="00383250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7C09C80B" w14:textId="77777777" w:rsidR="00383250" w:rsidRPr="00383250" w:rsidRDefault="00383250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44C8B9D9" w14:textId="77777777" w:rsidR="00383250" w:rsidRPr="00383250" w:rsidRDefault="00383250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ćwiczenie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multimedialn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  <w:p w14:paraId="359A72C6" w14:textId="44B0F9D9" w:rsidR="00383250" w:rsidRPr="00383250" w:rsidRDefault="00383250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czytanie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świadectw</w:t>
            </w:r>
            <w:proofErr w:type="spellEnd"/>
          </w:p>
        </w:tc>
      </w:tr>
      <w:tr w:rsidR="003843AC" w:rsidRPr="002D5096" w14:paraId="40AD3C7F" w14:textId="77777777" w:rsidTr="00A079F4">
        <w:trPr>
          <w:trHeight w:val="441"/>
        </w:trPr>
        <w:tc>
          <w:tcPr>
            <w:tcW w:w="1419" w:type="dxa"/>
            <w:vMerge/>
          </w:tcPr>
          <w:p w14:paraId="748021F5" w14:textId="77777777" w:rsidR="003843AC" w:rsidRPr="009D729E" w:rsidRDefault="003843AC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2A3B88D" w14:textId="77777777" w:rsidR="003843AC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0DEBEB0B" w14:textId="7B4BDCB3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A5CD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14. </w:t>
            </w:r>
            <w:r w:rsidRPr="005A5CDB">
              <w:rPr>
                <w:rFonts w:ascii="Times New Roman" w:hAnsi="Times New Roman" w:cs="Times New Roman"/>
                <w:sz w:val="18"/>
                <w:szCs w:val="18"/>
              </w:rPr>
              <w:t>Naród wybrany w niewoli. Niewola babilońska</w:t>
            </w:r>
          </w:p>
        </w:tc>
        <w:tc>
          <w:tcPr>
            <w:tcW w:w="2664" w:type="dxa"/>
            <w:gridSpan w:val="2"/>
          </w:tcPr>
          <w:p w14:paraId="1CC355FA" w14:textId="6CAA5333" w:rsidR="003843AC" w:rsidRPr="00503776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 nowe fakty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związane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z poznawanymi wydarzeniami Starego Testamentu</w:t>
            </w:r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2322A5D9" w14:textId="7DBDF0CD" w:rsidR="00D914AB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przyczyny i skutki niewoli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babilońskiej</w:t>
            </w:r>
            <w:proofErr w:type="spellEnd"/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1620951F" w14:textId="19D2418C" w:rsidR="003843AC" w:rsidRPr="00D914AB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wskazuje na znaczenie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nawrócenia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i pokory jako postawy wobec zła </w:t>
            </w:r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nieszczęśc</w:t>
            </w:r>
            <w:proofErr w:type="spellEnd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́</w:t>
            </w:r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(C.1)</w:t>
            </w:r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3C194ED" w14:textId="2066090C" w:rsidR="00F25913" w:rsidRPr="00F25913" w:rsidRDefault="00F25913" w:rsidP="00C56395">
            <w:pPr>
              <w:pStyle w:val="Akapitzlist"/>
              <w:numPr>
                <w:ilvl w:val="0"/>
                <w:numId w:val="1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25913">
              <w:rPr>
                <w:rFonts w:ascii="Times New Roman" w:hAnsi="Times New Roman" w:cs="Times New Roman"/>
                <w:sz w:val="18"/>
                <w:szCs w:val="18"/>
              </w:rPr>
              <w:t>podaje przykłady właściwego zachowania chrześcijanina wobec zła i nieszczęść (C.1.7)</w:t>
            </w:r>
          </w:p>
          <w:p w14:paraId="11573AF9" w14:textId="77777777" w:rsidR="003843AC" w:rsidRDefault="00F25913" w:rsidP="00C56395">
            <w:pPr>
              <w:pStyle w:val="Akapitzlist"/>
              <w:numPr>
                <w:ilvl w:val="0"/>
                <w:numId w:val="1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25913">
              <w:rPr>
                <w:rFonts w:ascii="Times New Roman" w:hAnsi="Times New Roman" w:cs="Times New Roman"/>
                <w:sz w:val="18"/>
                <w:szCs w:val="18"/>
              </w:rPr>
              <w:t>wskazuje na znaczenie słowa Bożego w dziejach narodu wybranego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5913">
              <w:rPr>
                <w:rFonts w:ascii="Times New Roman" w:hAnsi="Times New Roman" w:cs="Times New Roman"/>
                <w:sz w:val="18"/>
                <w:szCs w:val="18"/>
              </w:rPr>
              <w:t>(A.11.2)</w:t>
            </w:r>
          </w:p>
          <w:p w14:paraId="2E63A58C" w14:textId="64CC8C15" w:rsidR="00F25913" w:rsidRPr="00F25913" w:rsidRDefault="00F25913" w:rsidP="00C56395">
            <w:pPr>
              <w:pStyle w:val="Akapitzlist"/>
              <w:numPr>
                <w:ilvl w:val="0"/>
                <w:numId w:val="1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25913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 poznawanymi wydarzeniami i postaciami Starego Testamentu (A.13.16)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2F67671" w14:textId="77777777" w:rsidR="003843AC" w:rsidRDefault="00005631" w:rsidP="00C56395">
            <w:pPr>
              <w:pStyle w:val="Akapitzlist"/>
              <w:numPr>
                <w:ilvl w:val="0"/>
                <w:numId w:val="16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05631">
              <w:rPr>
                <w:rFonts w:ascii="Times New Roman" w:hAnsi="Times New Roman" w:cs="Times New Roman"/>
                <w:sz w:val="18"/>
                <w:szCs w:val="18"/>
              </w:rPr>
              <w:t>uważnie słucha słowa Bożego i czyta Pismo Święte z zaangażowaniem (A.11.b, A.13.c)</w:t>
            </w:r>
          </w:p>
          <w:p w14:paraId="6A6458D2" w14:textId="77777777" w:rsidR="00005631" w:rsidRDefault="00005631" w:rsidP="00C56395">
            <w:pPr>
              <w:pStyle w:val="Akapitzlist"/>
              <w:numPr>
                <w:ilvl w:val="0"/>
                <w:numId w:val="16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25913">
              <w:rPr>
                <w:rFonts w:ascii="Times New Roman" w:hAnsi="Times New Roman" w:cs="Times New Roman"/>
                <w:sz w:val="18"/>
                <w:szCs w:val="18"/>
              </w:rPr>
              <w:t>podejmuje refleksję nad słowem Bożym (A.11.c)</w:t>
            </w:r>
          </w:p>
          <w:p w14:paraId="4FA12B32" w14:textId="78773857" w:rsidR="00005631" w:rsidRPr="00005631" w:rsidRDefault="00005631" w:rsidP="00C56395">
            <w:pPr>
              <w:pStyle w:val="Akapitzlist"/>
              <w:numPr>
                <w:ilvl w:val="0"/>
                <w:numId w:val="16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66922">
              <w:rPr>
                <w:rFonts w:ascii="Times New Roman" w:hAnsi="Times New Roman" w:cs="Times New Roman"/>
                <w:sz w:val="18"/>
                <w:szCs w:val="18"/>
              </w:rPr>
              <w:t>jest przekonany o kierowaniu światem przez Boga (A.11.e)</w:t>
            </w:r>
          </w:p>
        </w:tc>
        <w:tc>
          <w:tcPr>
            <w:tcW w:w="1956" w:type="dxa"/>
            <w:gridSpan w:val="2"/>
          </w:tcPr>
          <w:p w14:paraId="0E097AAA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1D37B568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557415D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oglądanie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rekonstrukcji 3D</w:t>
            </w:r>
          </w:p>
          <w:p w14:paraId="75A25CA3" w14:textId="03A319F2" w:rsidR="003843AC" w:rsidRPr="00AA5F5D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słuchanie piosenki</w:t>
            </w:r>
          </w:p>
          <w:p w14:paraId="6087469F" w14:textId="505D5128" w:rsidR="003843AC" w:rsidRPr="00AA5F5D" w:rsidRDefault="003843AC" w:rsidP="00782F26">
            <w:pPr>
              <w:pStyle w:val="Bezodstpw"/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3843AC" w:rsidRPr="002D5096" w14:paraId="57B6AE30" w14:textId="77777777" w:rsidTr="00A079F4">
        <w:trPr>
          <w:trHeight w:val="441"/>
        </w:trPr>
        <w:tc>
          <w:tcPr>
            <w:tcW w:w="1419" w:type="dxa"/>
            <w:vMerge/>
          </w:tcPr>
          <w:p w14:paraId="50F69BD8" w14:textId="77777777" w:rsidR="003843AC" w:rsidRPr="009D729E" w:rsidRDefault="003843AC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1FC580CB" w14:textId="77777777" w:rsidR="003843AC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46CCB115" w14:textId="77777777" w:rsidR="003843AC" w:rsidRPr="005A5CDB" w:rsidRDefault="003843AC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15. </w:t>
            </w:r>
            <w:r w:rsidRPr="005A5CDB">
              <w:rPr>
                <w:sz w:val="18"/>
                <w:szCs w:val="18"/>
              </w:rPr>
              <w:t xml:space="preserve">Powstanie machabejskie </w:t>
            </w:r>
          </w:p>
          <w:p w14:paraId="76EA9E9F" w14:textId="35B25E60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20AEE099" w14:textId="7AE96F2E" w:rsidR="003843AC" w:rsidRPr="00503776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 nowe fakty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związane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z poznawanymi wydarzeniami Starego Testamentu</w:t>
            </w:r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6FEB1B94" w14:textId="0F90D158" w:rsidR="003843AC" w:rsidRPr="00503776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omawia dzieje braci Machabeuszy jako przykład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męczeństwa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za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wiare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</w:t>
            </w:r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1F165411" w14:textId="2AB1805F" w:rsidR="003843AC" w:rsidRPr="00C56395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wskazuje na znaczenie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darów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Ducha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Świętego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mądrości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męstwa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– w obronie swojej wiary oraz modlitwy w intencji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Kościoła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prześladowanego</w:t>
            </w:r>
            <w:proofErr w:type="spellEnd"/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(C.1)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6D9EE44" w14:textId="2C0CBC66" w:rsidR="00005631" w:rsidRPr="00005631" w:rsidRDefault="00005631" w:rsidP="00C56395">
            <w:pPr>
              <w:pStyle w:val="Akapitzlist"/>
              <w:numPr>
                <w:ilvl w:val="0"/>
                <w:numId w:val="17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05631">
              <w:rPr>
                <w:rFonts w:ascii="Times New Roman" w:hAnsi="Times New Roman" w:cs="Times New Roman"/>
                <w:sz w:val="18"/>
                <w:szCs w:val="18"/>
              </w:rPr>
              <w:t>omawia dzieje braci Machabeuszy jako przykład męczeństwa za wiarę (A.11.2)</w:t>
            </w:r>
          </w:p>
          <w:p w14:paraId="7820F282" w14:textId="7FA46A3F" w:rsidR="003843AC" w:rsidRDefault="003843AC" w:rsidP="00C56395">
            <w:pPr>
              <w:pStyle w:val="Akapitzlist"/>
              <w:numPr>
                <w:ilvl w:val="0"/>
                <w:numId w:val="17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3E39FE">
              <w:rPr>
                <w:rFonts w:ascii="Times New Roman" w:hAnsi="Times New Roman" w:cs="Times New Roman"/>
                <w:sz w:val="18"/>
                <w:szCs w:val="18"/>
              </w:rPr>
              <w:t>wyjaśnia, że wszystko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39FE">
              <w:rPr>
                <w:rFonts w:ascii="Times New Roman" w:hAnsi="Times New Roman" w:cs="Times New Roman"/>
                <w:sz w:val="18"/>
                <w:szCs w:val="18"/>
              </w:rPr>
              <w:t xml:space="preserve"> co stworzył Bóg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39FE">
              <w:rPr>
                <w:rFonts w:ascii="Times New Roman" w:hAnsi="Times New Roman" w:cs="Times New Roman"/>
                <w:sz w:val="18"/>
                <w:szCs w:val="18"/>
              </w:rPr>
              <w:t xml:space="preserve"> jest dobre (C.1.1)</w:t>
            </w:r>
          </w:p>
          <w:p w14:paraId="4417F1EA" w14:textId="77777777" w:rsidR="003843AC" w:rsidRDefault="00005631" w:rsidP="00C56395">
            <w:pPr>
              <w:pStyle w:val="Akapitzlist"/>
              <w:numPr>
                <w:ilvl w:val="0"/>
                <w:numId w:val="17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05631">
              <w:rPr>
                <w:rFonts w:ascii="Times New Roman" w:hAnsi="Times New Roman" w:cs="Times New Roman"/>
                <w:sz w:val="18"/>
                <w:szCs w:val="18"/>
              </w:rPr>
              <w:t>wymienia sposoby przeciwdziałania złu i cierpieniu (C.1.8)</w:t>
            </w:r>
          </w:p>
          <w:p w14:paraId="23045133" w14:textId="03015789" w:rsidR="00005631" w:rsidRPr="00005631" w:rsidRDefault="00005631" w:rsidP="00C56395">
            <w:pPr>
              <w:pStyle w:val="Akapitzlist"/>
              <w:numPr>
                <w:ilvl w:val="0"/>
                <w:numId w:val="17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05631">
              <w:rPr>
                <w:rFonts w:ascii="Times New Roman" w:hAnsi="Times New Roman" w:cs="Times New Roman"/>
                <w:sz w:val="18"/>
                <w:szCs w:val="18"/>
              </w:rPr>
              <w:t>ocenia krytycznie fałszywe współczesne proroctwa (A.11.3)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528BE01" w14:textId="6DA46174" w:rsidR="00005631" w:rsidRPr="00005631" w:rsidRDefault="00005631" w:rsidP="00C56395">
            <w:pPr>
              <w:pStyle w:val="Akapitzlist"/>
              <w:numPr>
                <w:ilvl w:val="0"/>
                <w:numId w:val="13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05631">
              <w:rPr>
                <w:rFonts w:ascii="Times New Roman" w:hAnsi="Times New Roman" w:cs="Times New Roman"/>
                <w:sz w:val="18"/>
                <w:szCs w:val="18"/>
              </w:rPr>
              <w:t>okazuje szacunek wobec słowa Bożego – tekstów biblijnych (A.11.a)</w:t>
            </w:r>
          </w:p>
          <w:p w14:paraId="2582522C" w14:textId="557F9C95" w:rsidR="00005631" w:rsidRPr="00005631" w:rsidRDefault="00005631" w:rsidP="00C56395">
            <w:pPr>
              <w:pStyle w:val="Akapitzlist"/>
              <w:numPr>
                <w:ilvl w:val="0"/>
                <w:numId w:val="13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05631">
              <w:rPr>
                <w:rFonts w:ascii="Times New Roman" w:hAnsi="Times New Roman" w:cs="Times New Roman"/>
                <w:sz w:val="18"/>
                <w:szCs w:val="18"/>
              </w:rPr>
              <w:t>pogłębia swoją relację z Bogiem, starając się naśladować postaci biblijne (A.11.d)</w:t>
            </w:r>
          </w:p>
          <w:p w14:paraId="29F4F9E5" w14:textId="087D8A39" w:rsidR="003843AC" w:rsidRPr="00005631" w:rsidRDefault="00005631" w:rsidP="00C56395">
            <w:pPr>
              <w:pStyle w:val="Akapitzlist"/>
              <w:numPr>
                <w:ilvl w:val="0"/>
                <w:numId w:val="13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66922">
              <w:rPr>
                <w:rFonts w:ascii="Times New Roman" w:hAnsi="Times New Roman" w:cs="Times New Roman"/>
                <w:sz w:val="18"/>
                <w:szCs w:val="18"/>
              </w:rPr>
              <w:t>jest przekonany o kierowaniu światem przez Boga (A.11.e)</w:t>
            </w:r>
          </w:p>
        </w:tc>
        <w:tc>
          <w:tcPr>
            <w:tcW w:w="1956" w:type="dxa"/>
            <w:gridSpan w:val="2"/>
          </w:tcPr>
          <w:p w14:paraId="3BC675F1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3BAFA395" w14:textId="7D80747B" w:rsidR="003843AC" w:rsidRPr="00AA5F5D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C235AED" w14:textId="440193A3" w:rsidR="003843AC" w:rsidRPr="00AA5F5D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analizowanie mapy </w:t>
            </w:r>
          </w:p>
          <w:p w14:paraId="3A25D059" w14:textId="64F10B29" w:rsidR="003843AC" w:rsidRPr="00AA5F5D" w:rsidRDefault="003843AC" w:rsidP="00782F26">
            <w:pPr>
              <w:pStyle w:val="Bezodstpw"/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3843AC" w:rsidRPr="002D5096" w14:paraId="392D2EB1" w14:textId="77777777" w:rsidTr="00A079F4">
        <w:trPr>
          <w:trHeight w:val="441"/>
        </w:trPr>
        <w:tc>
          <w:tcPr>
            <w:tcW w:w="1419" w:type="dxa"/>
            <w:vMerge/>
          </w:tcPr>
          <w:p w14:paraId="164548B3" w14:textId="77777777" w:rsidR="003843AC" w:rsidRPr="009D729E" w:rsidRDefault="003843AC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B02A5A9" w14:textId="77777777" w:rsidR="003843AC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2A1C272C" w14:textId="77777777" w:rsidR="003843AC" w:rsidRPr="005A5CDB" w:rsidRDefault="003843AC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16. </w:t>
            </w:r>
            <w:r w:rsidRPr="005A5CDB">
              <w:rPr>
                <w:sz w:val="18"/>
                <w:szCs w:val="18"/>
              </w:rPr>
              <w:t xml:space="preserve">Izrael przed narodzeniem Jezusa Chrystusa </w:t>
            </w:r>
          </w:p>
          <w:p w14:paraId="2F9A2BCC" w14:textId="15177A6F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004990DC" w14:textId="0EE47F07" w:rsidR="003843AC" w:rsidRPr="00503776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określa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sytuację polityczną i społeczną w Izraelu przed narodzeniem Jezusa Chrystusa</w:t>
            </w:r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091EE60D" w14:textId="1FA29260" w:rsidR="00D914AB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opisuje zapowiedzi Mesjasza w Starym Testamencie</w:t>
            </w:r>
            <w:r w:rsidR="00766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34896779" w14:textId="462D0ED9" w:rsidR="003843AC" w:rsidRPr="00503776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odkrywa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wartośc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modlitwy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księdza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Dolindo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377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Jezu, Ty </w:t>
            </w:r>
            <w:proofErr w:type="spellStart"/>
            <w:r w:rsidRPr="0050377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sie</w:t>
            </w:r>
            <w:proofErr w:type="spellEnd"/>
            <w:r w:rsidRPr="0050377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̨ tym zajmij!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(C.1)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669F99E" w14:textId="77777777" w:rsidR="003843AC" w:rsidRDefault="00005631" w:rsidP="00C56395">
            <w:pPr>
              <w:pStyle w:val="Akapitzlist"/>
              <w:numPr>
                <w:ilvl w:val="0"/>
                <w:numId w:val="1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05631">
              <w:rPr>
                <w:rFonts w:ascii="Times New Roman" w:hAnsi="Times New Roman" w:cs="Times New Roman"/>
                <w:sz w:val="18"/>
                <w:szCs w:val="18"/>
              </w:rPr>
              <w:t xml:space="preserve">opisuje ogólnie sytuację w Izraelu przed narodzeniem Jezusa Chrystusa (A.11.1) </w:t>
            </w:r>
          </w:p>
          <w:p w14:paraId="4BEF4B90" w14:textId="6C9E15E3" w:rsidR="00696E3C" w:rsidRPr="00005631" w:rsidRDefault="00696E3C" w:rsidP="00C56395">
            <w:pPr>
              <w:pStyle w:val="Akapitzlist"/>
              <w:numPr>
                <w:ilvl w:val="0"/>
                <w:numId w:val="1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696E3C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 poznawanymi wydarzeniami i postaciami Starego Testamentu (A.13.16)</w:t>
            </w:r>
          </w:p>
          <w:p w14:paraId="6804E190" w14:textId="5F3D4D6D" w:rsidR="00005631" w:rsidRPr="00696E3C" w:rsidRDefault="00696E3C" w:rsidP="00C56395">
            <w:pPr>
              <w:pStyle w:val="Akapitzlist"/>
              <w:numPr>
                <w:ilvl w:val="0"/>
                <w:numId w:val="1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696E3C">
              <w:rPr>
                <w:rFonts w:ascii="Times New Roman" w:hAnsi="Times New Roman" w:cs="Times New Roman"/>
                <w:sz w:val="18"/>
                <w:szCs w:val="18"/>
              </w:rPr>
              <w:t>wskazuje na znaczenie słowa Bożego w dziejach narodu wybranego (A.11.2)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E4E4A06" w14:textId="14765047" w:rsidR="003843AC" w:rsidRPr="00696E3C" w:rsidRDefault="00696E3C" w:rsidP="00C56395">
            <w:pPr>
              <w:pStyle w:val="Akapitzlist"/>
              <w:numPr>
                <w:ilvl w:val="0"/>
                <w:numId w:val="18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25913">
              <w:rPr>
                <w:rFonts w:ascii="Times New Roman" w:hAnsi="Times New Roman" w:cs="Times New Roman"/>
                <w:sz w:val="18"/>
                <w:szCs w:val="18"/>
              </w:rPr>
              <w:t>podejmuje refleksję nad słowem Bożym (A.11.c)</w:t>
            </w:r>
          </w:p>
          <w:p w14:paraId="523552F4" w14:textId="77777777" w:rsidR="00696E3C" w:rsidRDefault="00696E3C" w:rsidP="00C56395">
            <w:pPr>
              <w:pStyle w:val="Akapitzlist"/>
              <w:numPr>
                <w:ilvl w:val="0"/>
                <w:numId w:val="18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66922">
              <w:rPr>
                <w:rFonts w:ascii="Times New Roman" w:hAnsi="Times New Roman" w:cs="Times New Roman"/>
                <w:sz w:val="18"/>
                <w:szCs w:val="18"/>
              </w:rPr>
              <w:t>jest przekonany o kierowaniu światem przez Boga (A.11.e)</w:t>
            </w:r>
          </w:p>
          <w:p w14:paraId="457BA473" w14:textId="1A06D7CE" w:rsidR="003843AC" w:rsidRPr="00696E3C" w:rsidRDefault="00696E3C" w:rsidP="00C56395">
            <w:pPr>
              <w:pStyle w:val="Akapitzlist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05631">
              <w:rPr>
                <w:rFonts w:ascii="Times New Roman" w:hAnsi="Times New Roman" w:cs="Times New Roman"/>
                <w:sz w:val="18"/>
                <w:szCs w:val="18"/>
              </w:rPr>
              <w:t>okazuje szacunek wobec słowa Bożego – tekstów biblijnych (A.11.a)</w:t>
            </w:r>
          </w:p>
        </w:tc>
        <w:tc>
          <w:tcPr>
            <w:tcW w:w="1956" w:type="dxa"/>
            <w:gridSpan w:val="2"/>
          </w:tcPr>
          <w:p w14:paraId="232B48EB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695080B3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rozmowa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kierowan</w:t>
            </w:r>
            <w:proofErr w:type="spellEnd"/>
          </w:p>
          <w:p w14:paraId="7EEDD91D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  <w:p w14:paraId="226731FE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słuchanie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świadectwa</w:t>
            </w:r>
            <w:proofErr w:type="spellEnd"/>
          </w:p>
          <w:p w14:paraId="13803991" w14:textId="6A0F42EF" w:rsidR="003843AC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3843AC" w:rsidRPr="002D5096" w14:paraId="7CD2C09D" w14:textId="77777777" w:rsidTr="00A079F4">
        <w:trPr>
          <w:trHeight w:val="441"/>
        </w:trPr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15650CED" w14:textId="77777777" w:rsidR="003843AC" w:rsidRPr="009D729E" w:rsidRDefault="003843AC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60ADA4A8" w14:textId="77777777" w:rsidR="003843AC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2A6B6981" w14:textId="77777777" w:rsidR="003843AC" w:rsidRPr="005A5CDB" w:rsidRDefault="003843AC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17. </w:t>
            </w:r>
            <w:proofErr w:type="spellStart"/>
            <w:r w:rsidRPr="005A5CDB">
              <w:rPr>
                <w:sz w:val="18"/>
                <w:szCs w:val="18"/>
              </w:rPr>
              <w:t>Chrześcijanin</w:t>
            </w:r>
            <w:proofErr w:type="spellEnd"/>
            <w:r w:rsidRPr="005A5CDB">
              <w:rPr>
                <w:sz w:val="18"/>
                <w:szCs w:val="18"/>
              </w:rPr>
              <w:t xml:space="preserve"> wobec zła i </w:t>
            </w:r>
            <w:proofErr w:type="spellStart"/>
            <w:r w:rsidRPr="005A5CDB">
              <w:rPr>
                <w:sz w:val="18"/>
                <w:szCs w:val="18"/>
              </w:rPr>
              <w:t>nieszczęśc</w:t>
            </w:r>
            <w:proofErr w:type="spellEnd"/>
            <w:r w:rsidRPr="005A5CDB">
              <w:rPr>
                <w:sz w:val="18"/>
                <w:szCs w:val="18"/>
              </w:rPr>
              <w:t xml:space="preserve">́ </w:t>
            </w:r>
          </w:p>
          <w:p w14:paraId="0092A298" w14:textId="75BB38BA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6A7BFF6D" w14:textId="7E73EEC4" w:rsidR="003843AC" w:rsidRPr="00503776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analizuje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zależnośc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między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grzechem 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nieszczęściem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i cierpieniem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6DFA7304" w14:textId="409BCDD7" w:rsidR="00D914AB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wymienia sposoby przeciwdziałania złu i cierpieni</w:t>
            </w:r>
            <w:r w:rsidR="00D914AB"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74245AF2" w14:textId="499F751F" w:rsidR="003843AC" w:rsidRPr="00D914AB" w:rsidRDefault="003843AC" w:rsidP="00C56395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właściwego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zachowania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chrześcijanina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wobec zła </w:t>
            </w:r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nieszczęśc</w:t>
            </w:r>
            <w:proofErr w:type="spellEnd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́ </w:t>
            </w:r>
            <w:r w:rsidR="00766922" w:rsidRPr="00795CD9">
              <w:rPr>
                <w:rFonts w:ascii="Times New Roman" w:hAnsi="Times New Roman" w:cs="Times New Roman"/>
                <w:sz w:val="18"/>
                <w:szCs w:val="18"/>
              </w:rPr>
              <w:t>(C.1)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AAED9C2" w14:textId="1334C0F5" w:rsidR="00C56395" w:rsidRPr="00C56395" w:rsidRDefault="00C56395" w:rsidP="00C56395">
            <w:pPr>
              <w:pStyle w:val="Akapitzlist"/>
              <w:numPr>
                <w:ilvl w:val="0"/>
                <w:numId w:val="19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56395">
              <w:rPr>
                <w:rFonts w:ascii="Times New Roman" w:hAnsi="Times New Roman" w:cs="Times New Roman"/>
                <w:sz w:val="18"/>
                <w:szCs w:val="18"/>
              </w:rPr>
              <w:t>podaje przykłady właściwego zachowania chrześcijanina wobec zła i nieszczęść (C.1.7)</w:t>
            </w:r>
          </w:p>
          <w:p w14:paraId="543B190C" w14:textId="7DEF5785" w:rsidR="00C56395" w:rsidRPr="00C56395" w:rsidRDefault="00C56395" w:rsidP="00C56395">
            <w:pPr>
              <w:pStyle w:val="Akapitzlist"/>
              <w:numPr>
                <w:ilvl w:val="0"/>
                <w:numId w:val="19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56395">
              <w:rPr>
                <w:rFonts w:ascii="Times New Roman" w:hAnsi="Times New Roman" w:cs="Times New Roman"/>
                <w:sz w:val="18"/>
                <w:szCs w:val="18"/>
              </w:rPr>
              <w:t>na podstawie dotychczasowej wiedzy przytacza wątki, tematy i postaci biblijne ze Starego Testamentu obecne w literaturze pięknej (A.11.5)</w:t>
            </w:r>
          </w:p>
          <w:p w14:paraId="38AA70E4" w14:textId="525E8A42" w:rsidR="003843AC" w:rsidRPr="00C56395" w:rsidRDefault="00C56395" w:rsidP="00C56395">
            <w:pPr>
              <w:pStyle w:val="Akapitzlist"/>
              <w:numPr>
                <w:ilvl w:val="0"/>
                <w:numId w:val="19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56395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 poznawanymi wydarzeniami i postaciami Starego Testamentu (A.13.16)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1DD99CC" w14:textId="04C270D5" w:rsidR="00C56395" w:rsidRDefault="003843AC" w:rsidP="00C56395">
            <w:pPr>
              <w:pStyle w:val="Akapitzlist"/>
              <w:numPr>
                <w:ilvl w:val="0"/>
                <w:numId w:val="16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E9154C">
              <w:rPr>
                <w:rFonts w:ascii="Times New Roman" w:hAnsi="Times New Roman" w:cs="Times New Roman"/>
                <w:sz w:val="18"/>
                <w:szCs w:val="18"/>
              </w:rPr>
              <w:t>pod</w:t>
            </w:r>
            <w:r w:rsidR="00C56395" w:rsidRPr="00F25913">
              <w:rPr>
                <w:rFonts w:ascii="Times New Roman" w:hAnsi="Times New Roman" w:cs="Times New Roman"/>
                <w:sz w:val="18"/>
                <w:szCs w:val="18"/>
              </w:rPr>
              <w:t xml:space="preserve"> podejmuje refleksję nad słowem Bożym (A.11.c)</w:t>
            </w:r>
          </w:p>
          <w:p w14:paraId="644DC3FF" w14:textId="55B19B95" w:rsidR="00C56395" w:rsidRPr="00C56395" w:rsidRDefault="00C56395" w:rsidP="00C56395">
            <w:pPr>
              <w:pStyle w:val="Akapitzlist"/>
              <w:numPr>
                <w:ilvl w:val="0"/>
                <w:numId w:val="19"/>
              </w:numPr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56395">
              <w:rPr>
                <w:rFonts w:ascii="Times New Roman" w:hAnsi="Times New Roman" w:cs="Times New Roman"/>
                <w:sz w:val="18"/>
                <w:szCs w:val="18"/>
              </w:rPr>
              <w:t>pomaga ludziom potrzebującym (C.1.c)</w:t>
            </w:r>
          </w:p>
          <w:p w14:paraId="7C56ED55" w14:textId="4FF9451B" w:rsidR="003843AC" w:rsidRPr="00C56395" w:rsidRDefault="00C56395" w:rsidP="00C56395">
            <w:pPr>
              <w:pStyle w:val="Akapitzlist"/>
              <w:numPr>
                <w:ilvl w:val="0"/>
                <w:numId w:val="19"/>
              </w:numPr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56395">
              <w:rPr>
                <w:rFonts w:ascii="Times New Roman" w:hAnsi="Times New Roman" w:cs="Times New Roman"/>
                <w:sz w:val="18"/>
                <w:szCs w:val="18"/>
              </w:rPr>
              <w:t>pogłębia swoją relację z Bogiem, starając się naśladować postaci biblijne (A.11.d)</w:t>
            </w:r>
          </w:p>
        </w:tc>
        <w:tc>
          <w:tcPr>
            <w:tcW w:w="1956" w:type="dxa"/>
            <w:gridSpan w:val="2"/>
          </w:tcPr>
          <w:p w14:paraId="436D2ED9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66865E8D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5842DFC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z tekstem modlitwy</w:t>
            </w:r>
          </w:p>
          <w:p w14:paraId="6E5FDCCD" w14:textId="2BADC9B5" w:rsidR="003843AC" w:rsidRPr="00AA5F5D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ćwiczenie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multimedialn</w:t>
            </w:r>
            <w:r w:rsidR="0038325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BA7978" w14:textId="751CD68D" w:rsidR="003843AC" w:rsidRPr="00AA5F5D" w:rsidRDefault="003843AC" w:rsidP="00782F26">
            <w:pPr>
              <w:pStyle w:val="Bezodstpw"/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3843AC" w:rsidRPr="002D5096" w14:paraId="36EB7D2C" w14:textId="77777777" w:rsidTr="00A079F4">
        <w:trPr>
          <w:trHeight w:val="441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14:paraId="07776AE4" w14:textId="77777777" w:rsidR="00C84E70" w:rsidRPr="00EC0A46" w:rsidRDefault="00C84E70" w:rsidP="00C84E70">
            <w:pPr>
              <w:pStyle w:val="NormalnyWeb"/>
              <w:numPr>
                <w:ilvl w:val="0"/>
                <w:numId w:val="1"/>
              </w:numPr>
              <w:ind w:left="178" w:hanging="178"/>
              <w:rPr>
                <w:sz w:val="18"/>
                <w:szCs w:val="18"/>
              </w:rPr>
            </w:pPr>
            <w:r w:rsidRPr="00EC0A46">
              <w:rPr>
                <w:sz w:val="18"/>
                <w:szCs w:val="18"/>
              </w:rPr>
              <w:t xml:space="preserve">Wypełnienie proroctw. Wcielenie </w:t>
            </w:r>
          </w:p>
          <w:p w14:paraId="3CEFA9F1" w14:textId="77777777" w:rsidR="003843AC" w:rsidRDefault="003843AC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576408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56CD0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C1C3E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E41E3C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68C7F9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CC960A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4DDC4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DC83C5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7CEB2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14A00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00927B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0402A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AA7009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8EEDF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10C68B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9D7AB0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78BAFC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A1190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0AE1B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D4381F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79CFE8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9DE89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AECCA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6AABA5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79D81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72190F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81AF5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EFFEC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5CCF30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851EBB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F8D1EA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99B9A6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4059F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088950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88B920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32CC27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ED19A" w14:textId="77777777" w:rsidR="00460C23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3446F0" w14:textId="39D0A7C2" w:rsidR="00460C23" w:rsidRPr="00A4653C" w:rsidRDefault="00460C23" w:rsidP="00A4653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3C92416D" w14:textId="77777777" w:rsidR="003843AC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gridSpan w:val="2"/>
          </w:tcPr>
          <w:p w14:paraId="68221729" w14:textId="77777777" w:rsidR="003843AC" w:rsidRPr="005A5CDB" w:rsidRDefault="003843AC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18. </w:t>
            </w:r>
            <w:r w:rsidRPr="005A5CDB">
              <w:rPr>
                <w:sz w:val="18"/>
                <w:szCs w:val="18"/>
              </w:rPr>
              <w:t xml:space="preserve">Osoba Jezusa Chrystusa i </w:t>
            </w:r>
            <w:proofErr w:type="spellStart"/>
            <w:r w:rsidRPr="005A5CDB">
              <w:rPr>
                <w:sz w:val="18"/>
                <w:szCs w:val="18"/>
              </w:rPr>
              <w:t>odkupieńczy</w:t>
            </w:r>
            <w:proofErr w:type="spellEnd"/>
            <w:r w:rsidRPr="005A5CDB">
              <w:rPr>
                <w:sz w:val="18"/>
                <w:szCs w:val="18"/>
              </w:rPr>
              <w:t xml:space="preserve"> charakter Jego dzieła </w:t>
            </w:r>
          </w:p>
          <w:p w14:paraId="51E4BD13" w14:textId="7EDF7D79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12E94166" w14:textId="7AC02F38" w:rsidR="00D914AB" w:rsidRP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Jezus jest obiecanym Zbawicielem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świata</w:t>
            </w:r>
            <w:proofErr w:type="spellEnd"/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685A0251" w14:textId="62633471" w:rsidR="00D914AB" w:rsidRP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dlaczego dzieło Jezusa Chrystusa jest zbawienne dla </w:t>
            </w:r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człowieka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4107C1CF" w14:textId="4CD2ED8C" w:rsidR="003843AC" w:rsidRP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uzasadnia, </w:t>
            </w:r>
            <w:proofErr w:type="spellStart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 Syn </w:t>
            </w:r>
            <w:proofErr w:type="spellStart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Boży</w:t>
            </w:r>
            <w:proofErr w:type="spellEnd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 stał </w:t>
            </w:r>
            <w:proofErr w:type="spellStart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̨ człowiekiem dla naszego zbawienia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0193CF92" w14:textId="4F207D35" w:rsidR="003843AC" w:rsidRPr="00503776" w:rsidRDefault="003843AC" w:rsidP="008B4BBB">
            <w:pPr>
              <w:pStyle w:val="Bezodstpw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DF1714E" w14:textId="3A4D538E" w:rsidR="00E420BE" w:rsidRPr="00E420BE" w:rsidRDefault="00E420BE" w:rsidP="008B4BBB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E420BE">
              <w:rPr>
                <w:rFonts w:ascii="Times New Roman" w:hAnsi="Times New Roman" w:cs="Times New Roman"/>
                <w:sz w:val="18"/>
                <w:szCs w:val="18"/>
              </w:rPr>
              <w:t>prezentuje biblijne, patrystyczne i pozachrześcijańskie świadectwa dotyczące historyczności Jezusa (A.13.1)</w:t>
            </w:r>
          </w:p>
          <w:p w14:paraId="56F0C0D6" w14:textId="3CB8D57A" w:rsidR="00E420BE" w:rsidRPr="00E420BE" w:rsidRDefault="00E420BE" w:rsidP="008B4BBB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E420BE">
              <w:rPr>
                <w:rFonts w:ascii="Times New Roman" w:hAnsi="Times New Roman" w:cs="Times New Roman"/>
                <w:sz w:val="18"/>
                <w:szCs w:val="18"/>
              </w:rPr>
              <w:t>przedstawia i interpretuje w świetle Objawienia biblijne opowiadania o Zwiastowaniu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20BE">
              <w:rPr>
                <w:rFonts w:ascii="Times New Roman" w:hAnsi="Times New Roman" w:cs="Times New Roman"/>
                <w:sz w:val="18"/>
                <w:szCs w:val="18"/>
              </w:rPr>
              <w:t>(A.13.3)</w:t>
            </w:r>
          </w:p>
          <w:p w14:paraId="3C8A6510" w14:textId="20954830" w:rsidR="003843AC" w:rsidRPr="002C26DB" w:rsidRDefault="002C26DB" w:rsidP="008B4BBB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C26DB">
              <w:rPr>
                <w:rFonts w:ascii="Times New Roman" w:hAnsi="Times New Roman" w:cs="Times New Roman"/>
                <w:sz w:val="18"/>
                <w:szCs w:val="18"/>
              </w:rPr>
              <w:t>interpretuje prolog Ewangelii według św. Jana (A.13.17)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B5A18DD" w14:textId="77777777" w:rsidR="00E420BE" w:rsidRDefault="00E420BE" w:rsidP="008B4BBB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E420BE">
              <w:rPr>
                <w:rFonts w:ascii="Times New Roman" w:hAnsi="Times New Roman" w:cs="Times New Roman"/>
                <w:sz w:val="18"/>
                <w:szCs w:val="18"/>
              </w:rPr>
              <w:t>wyraża wdzięczność Chrystusowi za dar odkupienia (A.13.a)</w:t>
            </w:r>
          </w:p>
          <w:p w14:paraId="56B3E4C2" w14:textId="6DF8B5D3" w:rsidR="00E420BE" w:rsidRPr="00E420BE" w:rsidRDefault="00E420BE" w:rsidP="008B4BBB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E420BE">
              <w:rPr>
                <w:rFonts w:ascii="Times New Roman" w:hAnsi="Times New Roman" w:cs="Times New Roman"/>
                <w:sz w:val="18"/>
                <w:szCs w:val="18"/>
              </w:rPr>
              <w:t>pogłębia swoją więź z Chrystusem poprzez poznawanie Jego Osoby i nauczania (A.13.b)</w:t>
            </w:r>
          </w:p>
          <w:p w14:paraId="6F3EF975" w14:textId="22FFC740" w:rsidR="003843AC" w:rsidRPr="00CE7BB9" w:rsidRDefault="00E420BE" w:rsidP="008B4BBB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E420BE">
              <w:rPr>
                <w:rFonts w:ascii="Times New Roman" w:hAnsi="Times New Roman" w:cs="Times New Roman"/>
                <w:sz w:val="18"/>
                <w:szCs w:val="18"/>
              </w:rPr>
              <w:t>uważnie słucha słowa Bożego i czyta je (A.13.c)</w:t>
            </w:r>
          </w:p>
        </w:tc>
        <w:tc>
          <w:tcPr>
            <w:tcW w:w="1956" w:type="dxa"/>
            <w:gridSpan w:val="2"/>
          </w:tcPr>
          <w:p w14:paraId="49F9A04B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19951F70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762F09F5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6E26D60E" w14:textId="7FFBB3D6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słuchanie słowa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Bożego</w:t>
            </w:r>
            <w:proofErr w:type="spellEnd"/>
          </w:p>
          <w:p w14:paraId="1091389D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  <w:p w14:paraId="2742560A" w14:textId="1AB8723D" w:rsidR="003843AC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3843AC" w:rsidRPr="002D5096" w14:paraId="32A14634" w14:textId="77777777" w:rsidTr="00A079F4">
        <w:trPr>
          <w:trHeight w:val="441"/>
        </w:trPr>
        <w:tc>
          <w:tcPr>
            <w:tcW w:w="1419" w:type="dxa"/>
            <w:vMerge/>
          </w:tcPr>
          <w:p w14:paraId="032DDC07" w14:textId="77777777" w:rsidR="003843AC" w:rsidRPr="009D729E" w:rsidRDefault="003843AC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115EA042" w14:textId="77777777" w:rsidR="003843AC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4989B9CB" w14:textId="77777777" w:rsidR="003843AC" w:rsidRPr="005A5CDB" w:rsidRDefault="003843AC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19. </w:t>
            </w:r>
            <w:proofErr w:type="spellStart"/>
            <w:r w:rsidRPr="005A5CDB">
              <w:rPr>
                <w:sz w:val="18"/>
                <w:szCs w:val="18"/>
              </w:rPr>
              <w:t>Historycznośc</w:t>
            </w:r>
            <w:proofErr w:type="spellEnd"/>
            <w:r w:rsidRPr="005A5CDB">
              <w:rPr>
                <w:sz w:val="18"/>
                <w:szCs w:val="18"/>
              </w:rPr>
              <w:t xml:space="preserve">́ Jezusa </w:t>
            </w:r>
          </w:p>
          <w:p w14:paraId="7636C1CB" w14:textId="43A97C75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5F85CDB2" w14:textId="176AE646" w:rsidR="00D914AB" w:rsidRP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podaje,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Jezus jako człowiek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żył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na ziemi ok. dwa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tysiące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lat temu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06573AF8" w14:textId="12EEB5A8" w:rsidR="00D914AB" w:rsidRP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dowody historyczne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potwierdzające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istnienie Jezusa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12A33227" w14:textId="69036E45" w:rsidR="003843AC" w:rsidRP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objaśnia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istnienie Jezusa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potwierdzaja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równiez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̇ historycy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zachrześcijańscy</w:t>
            </w:r>
            <w:proofErr w:type="spellEnd"/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24CE7177" w14:textId="67B53A95" w:rsidR="003843AC" w:rsidRPr="00503776" w:rsidRDefault="003843AC" w:rsidP="008B4BBB">
            <w:pPr>
              <w:pStyle w:val="Bezodstpw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DA5E2ED" w14:textId="77777777" w:rsidR="00E420BE" w:rsidRDefault="00E420BE" w:rsidP="008B4BBB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E420BE">
              <w:rPr>
                <w:rFonts w:ascii="Times New Roman" w:hAnsi="Times New Roman" w:cs="Times New Roman"/>
                <w:sz w:val="18"/>
                <w:szCs w:val="18"/>
              </w:rPr>
              <w:t>omawia teorie negujące historyczność Jezusa i przedstawia kontrargumenty (A.13.2)</w:t>
            </w:r>
          </w:p>
          <w:p w14:paraId="6FFF8A25" w14:textId="77777777" w:rsidR="00E420BE" w:rsidRPr="00E420BE" w:rsidRDefault="00E420BE" w:rsidP="008B4BBB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E420BE">
              <w:rPr>
                <w:rFonts w:ascii="Times New Roman" w:hAnsi="Times New Roman" w:cs="Times New Roman"/>
                <w:sz w:val="18"/>
                <w:szCs w:val="18"/>
              </w:rPr>
              <w:t>prezentuje biblijne, patrystyczne i pozachrześcijańskie świadectwa dotyczące historyczności Jezusa (A.13.1)</w:t>
            </w:r>
          </w:p>
          <w:p w14:paraId="15C5EFA3" w14:textId="3B723241" w:rsidR="003843AC" w:rsidRPr="00E420BE" w:rsidRDefault="00E420BE" w:rsidP="008B4BBB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E420BE">
              <w:rPr>
                <w:rFonts w:ascii="Times New Roman" w:hAnsi="Times New Roman" w:cs="Times New Roman"/>
                <w:sz w:val="18"/>
                <w:szCs w:val="18"/>
              </w:rPr>
              <w:t>omawia teorie negujące historyczność Jezusa i przedstawia kontrargumenty (A.13.2)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4C6A1DC" w14:textId="24BBBEED" w:rsidR="00E420BE" w:rsidRPr="00E420BE" w:rsidRDefault="00E420BE" w:rsidP="008B4BBB">
            <w:pPr>
              <w:pStyle w:val="Akapitzlist"/>
              <w:numPr>
                <w:ilvl w:val="0"/>
                <w:numId w:val="2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E420BE">
              <w:rPr>
                <w:rFonts w:ascii="Times New Roman" w:hAnsi="Times New Roman" w:cs="Times New Roman"/>
                <w:sz w:val="18"/>
                <w:szCs w:val="18"/>
              </w:rPr>
              <w:t>odkrywa we własnym życiu Chrystusa jako Mesjasza (A.13.d)</w:t>
            </w:r>
          </w:p>
          <w:p w14:paraId="1DCA023D" w14:textId="77777777" w:rsidR="003843AC" w:rsidRDefault="00E420BE" w:rsidP="008B4BBB">
            <w:pPr>
              <w:pStyle w:val="Akapitzlist"/>
              <w:numPr>
                <w:ilvl w:val="0"/>
                <w:numId w:val="2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E420BE">
              <w:rPr>
                <w:rFonts w:ascii="Times New Roman" w:hAnsi="Times New Roman" w:cs="Times New Roman"/>
                <w:sz w:val="18"/>
                <w:szCs w:val="18"/>
              </w:rPr>
              <w:t>stara się układać swoje życie według wskazań słowa Bożego (A.13.e)</w:t>
            </w:r>
          </w:p>
          <w:p w14:paraId="7E450E89" w14:textId="278AFF2A" w:rsidR="0023505B" w:rsidRPr="0023505B" w:rsidRDefault="0023505B" w:rsidP="008B4BBB">
            <w:pPr>
              <w:pStyle w:val="Akapitzlist"/>
              <w:numPr>
                <w:ilvl w:val="0"/>
                <w:numId w:val="2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wyraża wdzięczność Chrystusowi za dar odkupienia (A.13.a)</w:t>
            </w:r>
          </w:p>
          <w:p w14:paraId="5CB8BC02" w14:textId="3D0E0A65" w:rsidR="00E420BE" w:rsidRPr="0023505B" w:rsidRDefault="00E420BE" w:rsidP="008B4BBB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1AFB8291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36688A48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kierowana, pogadanka</w:t>
            </w:r>
          </w:p>
          <w:p w14:paraId="3CFF9264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słuchanie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kolędy</w:t>
            </w:r>
            <w:proofErr w:type="spellEnd"/>
          </w:p>
          <w:p w14:paraId="30A48579" w14:textId="450EB37A" w:rsidR="003843AC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3843AC" w:rsidRPr="002D5096" w14:paraId="0C282FB9" w14:textId="77777777" w:rsidTr="00A079F4">
        <w:trPr>
          <w:trHeight w:val="441"/>
        </w:trPr>
        <w:tc>
          <w:tcPr>
            <w:tcW w:w="1419" w:type="dxa"/>
            <w:vMerge/>
          </w:tcPr>
          <w:p w14:paraId="700F0B29" w14:textId="77777777" w:rsidR="003843AC" w:rsidRPr="009D729E" w:rsidRDefault="003843AC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0C2C0EAC" w14:textId="77777777" w:rsidR="003843AC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3F6B8415" w14:textId="77777777" w:rsidR="003843AC" w:rsidRPr="005A5CDB" w:rsidRDefault="003843AC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20. </w:t>
            </w:r>
            <w:r w:rsidRPr="005A5CDB">
              <w:rPr>
                <w:sz w:val="18"/>
                <w:szCs w:val="18"/>
              </w:rPr>
              <w:t xml:space="preserve">Narodzenie i </w:t>
            </w:r>
            <w:proofErr w:type="spellStart"/>
            <w:r w:rsidRPr="005A5CDB">
              <w:rPr>
                <w:sz w:val="18"/>
                <w:szCs w:val="18"/>
              </w:rPr>
              <w:t>dzieciństwo</w:t>
            </w:r>
            <w:proofErr w:type="spellEnd"/>
            <w:r w:rsidRPr="005A5CDB">
              <w:rPr>
                <w:sz w:val="18"/>
                <w:szCs w:val="18"/>
              </w:rPr>
              <w:t xml:space="preserve"> Jezusa Chrystusa </w:t>
            </w:r>
          </w:p>
          <w:p w14:paraId="113B89D2" w14:textId="1AB6EB9A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606634F5" w14:textId="0BB354FE" w:rsidR="00D914AB" w:rsidRP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podaje,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Jezus narodził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w Betlejem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19A3E6B4" w14:textId="3A69C3E2" w:rsidR="00D914AB" w:rsidRP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Bóg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posłał na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świat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swojego Syna Jezusa Chrystusa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4FE054C5" w14:textId="0461A901" w:rsidR="003843AC" w:rsidRPr="00503776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opowiada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skrótowa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historię Jezusa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131BD447" w14:textId="3233E54C" w:rsidR="003843AC" w:rsidRPr="00503776" w:rsidRDefault="003843AC" w:rsidP="008B4BBB">
            <w:pPr>
              <w:pStyle w:val="Bezodstpw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066D452" w14:textId="6FEE59FE" w:rsidR="0023505B" w:rsidRPr="0023505B" w:rsidRDefault="0023505B" w:rsidP="008B4BBB">
            <w:pPr>
              <w:pStyle w:val="Akapitzlist"/>
              <w:numPr>
                <w:ilvl w:val="0"/>
                <w:numId w:val="2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przedstawia i interpretuje w świetle Objawienia biblijne opowiadania o Zwiastowaniu, narodzeniu Jezusa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(A.13.3)</w:t>
            </w:r>
          </w:p>
          <w:p w14:paraId="289EC3CD" w14:textId="77777777" w:rsidR="003843AC" w:rsidRDefault="0023505B" w:rsidP="008B4BBB">
            <w:pPr>
              <w:pStyle w:val="Akapitzlist"/>
              <w:numPr>
                <w:ilvl w:val="0"/>
                <w:numId w:val="2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prezentuje biblijne, patrystyczne i pozachrześcijańskie świadectwa dotyczące historyczności Jezusa (A.13.1)</w:t>
            </w:r>
          </w:p>
          <w:p w14:paraId="7B3A82E3" w14:textId="5D810310" w:rsidR="0023505B" w:rsidRPr="00C15316" w:rsidRDefault="00C15316" w:rsidP="008B4BBB">
            <w:pPr>
              <w:pStyle w:val="Akapitzlist"/>
              <w:numPr>
                <w:ilvl w:val="0"/>
                <w:numId w:val="2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15316">
              <w:rPr>
                <w:rFonts w:ascii="Times New Roman" w:hAnsi="Times New Roman" w:cs="Times New Roman"/>
                <w:sz w:val="18"/>
                <w:szCs w:val="18"/>
              </w:rPr>
              <w:t xml:space="preserve">wyjaśnia dogmaty maryjne: Boże Macierzyństwo, Wieczyste Dziewictwo, </w:t>
            </w:r>
            <w:r w:rsidRPr="00C153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Niepokalane Poczęcie, Wniebowzięcie (A.13.11, A.13.12, A.13.17)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0F3BE3FF" w14:textId="0C672A32" w:rsidR="0023505B" w:rsidRPr="0023505B" w:rsidRDefault="0023505B" w:rsidP="008B4BBB">
            <w:pPr>
              <w:pStyle w:val="Akapitzlist"/>
              <w:numPr>
                <w:ilvl w:val="0"/>
                <w:numId w:val="2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uważnie słucha słowa Bożego i czyta je (A.13.c)</w:t>
            </w:r>
          </w:p>
          <w:p w14:paraId="4FCDB43B" w14:textId="45EEA7D4" w:rsidR="0023505B" w:rsidRPr="0023505B" w:rsidRDefault="0023505B" w:rsidP="008B4BBB">
            <w:pPr>
              <w:pStyle w:val="Akapitzlist"/>
              <w:numPr>
                <w:ilvl w:val="0"/>
                <w:numId w:val="2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wyraża wdzięczność Chrystusowi za dar odkupienia (A.13.a)</w:t>
            </w:r>
          </w:p>
          <w:p w14:paraId="3D58361A" w14:textId="0A60E5B3" w:rsidR="003843AC" w:rsidRPr="0023505B" w:rsidRDefault="0023505B" w:rsidP="008B4BBB">
            <w:pPr>
              <w:pStyle w:val="Akapitzlist"/>
              <w:numPr>
                <w:ilvl w:val="0"/>
                <w:numId w:val="2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pogłębia swoją więź z Chrystusem poprzez poznawanie Jego Osoby i nauczania (A.13.b)</w:t>
            </w:r>
          </w:p>
        </w:tc>
        <w:tc>
          <w:tcPr>
            <w:tcW w:w="1956" w:type="dxa"/>
            <w:gridSpan w:val="2"/>
          </w:tcPr>
          <w:p w14:paraId="2AD1EDB7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4A08524D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5525971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pogadanka, praca w parach</w:t>
            </w:r>
          </w:p>
          <w:p w14:paraId="014E41F1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619C31A4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  <w:p w14:paraId="20C3A1F0" w14:textId="3DA236FA" w:rsidR="003843AC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metody „notatka wizualna” oraz „nauczyciel w roli” </w:t>
            </w:r>
          </w:p>
        </w:tc>
      </w:tr>
      <w:tr w:rsidR="003843AC" w:rsidRPr="002D5096" w14:paraId="681277E0" w14:textId="77777777" w:rsidTr="00A079F4">
        <w:trPr>
          <w:trHeight w:val="441"/>
        </w:trPr>
        <w:tc>
          <w:tcPr>
            <w:tcW w:w="1419" w:type="dxa"/>
            <w:vMerge/>
          </w:tcPr>
          <w:p w14:paraId="7CBB7886" w14:textId="77777777" w:rsidR="003843AC" w:rsidRPr="009D729E" w:rsidRDefault="003843AC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3F0BAA99" w14:textId="77777777" w:rsidR="003843AC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72DF4A70" w14:textId="77777777" w:rsidR="003843AC" w:rsidRPr="005A5CDB" w:rsidRDefault="003843AC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21. </w:t>
            </w:r>
            <w:r w:rsidRPr="005A5CDB">
              <w:rPr>
                <w:sz w:val="18"/>
                <w:szCs w:val="18"/>
              </w:rPr>
              <w:t xml:space="preserve">Jezus obiecanym Mesjaszem </w:t>
            </w:r>
          </w:p>
          <w:p w14:paraId="3D9C7FD5" w14:textId="7B3794EF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747DF4EC" w14:textId="61CFFC66" w:rsidR="00D914AB" w:rsidRP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Bóg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obiecał ludziom Mesjasza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26C60895" w14:textId="486ACB2C" w:rsidR="00D914AB" w:rsidRP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objaśnia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Jezus jest obiecanym Mesjaszem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1B7F44A4" w14:textId="196B407C" w:rsidR="003843AC" w:rsidRPr="00383250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Jezus to Syn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Boży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który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stał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człowiekiem dla zba</w:t>
            </w:r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wienia ludzi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64BE66C" w14:textId="289AD6E4" w:rsidR="0023505B" w:rsidRPr="0023505B" w:rsidRDefault="0023505B" w:rsidP="008B4BBB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uzasadnia różnicę między Chrystusem a innymi osobami mającymi wpływ na dzieje ludzkości (A.13.4)</w:t>
            </w:r>
          </w:p>
          <w:p w14:paraId="50DBBC15" w14:textId="233E449D" w:rsidR="0023505B" w:rsidRPr="0023505B" w:rsidRDefault="0023505B" w:rsidP="008B4BBB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omawia teorie negujące historyczność Jezusa i przedstawia kontrargumenty (A.13.2)</w:t>
            </w:r>
          </w:p>
          <w:p w14:paraId="0B355824" w14:textId="20035C2C" w:rsidR="0023505B" w:rsidRPr="003A640F" w:rsidRDefault="0023505B" w:rsidP="008B4BBB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 wybranymi wydarzeniami i postaciami Nowego Testamentu (A.13.16)</w:t>
            </w:r>
          </w:p>
          <w:p w14:paraId="3059512F" w14:textId="1B79ABB2" w:rsidR="003843AC" w:rsidRPr="003A640F" w:rsidRDefault="003843AC" w:rsidP="008B4BBB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8CCF4BD" w14:textId="32476EAD" w:rsidR="0023505B" w:rsidRPr="0023505B" w:rsidRDefault="0023505B" w:rsidP="008B4BBB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wyraża wdzięczność Chrystusowi za dar odkupienia (A.13.a)</w:t>
            </w:r>
          </w:p>
          <w:p w14:paraId="7651C033" w14:textId="0536C14C" w:rsidR="0023505B" w:rsidRPr="0023505B" w:rsidRDefault="0023505B" w:rsidP="008B4BBB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odkrywa we własnym życiu Chrystusa jako Mesjasza (A.13.d)</w:t>
            </w:r>
          </w:p>
          <w:p w14:paraId="6E08FB9F" w14:textId="11C02F84" w:rsidR="003843AC" w:rsidRPr="0023505B" w:rsidRDefault="0023505B" w:rsidP="008B4BBB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stara się układać swoje życie według wskazań słowa Bożego (A.13.e)</w:t>
            </w:r>
          </w:p>
        </w:tc>
        <w:tc>
          <w:tcPr>
            <w:tcW w:w="1956" w:type="dxa"/>
            <w:gridSpan w:val="2"/>
          </w:tcPr>
          <w:p w14:paraId="41972B39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12086A1D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6EE3A0C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0971322F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parach</w:t>
            </w:r>
          </w:p>
          <w:p w14:paraId="332686E9" w14:textId="021C0ED2" w:rsidR="003843AC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słuchanie piosenki</w:t>
            </w:r>
          </w:p>
        </w:tc>
      </w:tr>
      <w:tr w:rsidR="003843AC" w:rsidRPr="002D5096" w14:paraId="24CFF2A4" w14:textId="77777777" w:rsidTr="00A079F4">
        <w:trPr>
          <w:trHeight w:val="441"/>
        </w:trPr>
        <w:tc>
          <w:tcPr>
            <w:tcW w:w="1419" w:type="dxa"/>
            <w:vMerge/>
          </w:tcPr>
          <w:p w14:paraId="278DC769" w14:textId="77777777" w:rsidR="003843AC" w:rsidRPr="009D729E" w:rsidRDefault="003843AC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0527C45D" w14:textId="77777777" w:rsidR="003843AC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032D7FC9" w14:textId="32AFB898" w:rsidR="003843AC" w:rsidRPr="005A5CDB" w:rsidRDefault="003843AC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22. </w:t>
            </w:r>
            <w:r w:rsidRPr="005A5CDB">
              <w:rPr>
                <w:sz w:val="18"/>
                <w:szCs w:val="18"/>
              </w:rPr>
              <w:t xml:space="preserve">Działalność́ Pana Jezusa </w:t>
            </w:r>
          </w:p>
          <w:p w14:paraId="61A4E69F" w14:textId="038BEDC8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3CFDB535" w14:textId="687B0872" w:rsidR="003843AC" w:rsidRPr="00503776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uzasadnia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różnice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między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Chrystusem a innymi osobami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mającymi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wpływ na dzieje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ludzkości</w:t>
            </w:r>
            <w:proofErr w:type="spellEnd"/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1C51A2AB" w14:textId="6802288D" w:rsid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przytacza fragmenty z Ewangelii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mówiące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działalności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Jezusa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4B30781E" w14:textId="2E625F36" w:rsidR="003843AC" w:rsidRPr="00383250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 biblijne 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pozachrześcijańskie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świadectwa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dotyczące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histo</w:t>
            </w:r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ryczności</w:t>
            </w:r>
            <w:proofErr w:type="spellEnd"/>
            <w:r w:rsidRPr="00D914AB">
              <w:rPr>
                <w:rFonts w:ascii="Times New Roman" w:hAnsi="Times New Roman" w:cs="Times New Roman"/>
                <w:sz w:val="18"/>
                <w:szCs w:val="18"/>
              </w:rPr>
              <w:t xml:space="preserve"> Jezusa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0EBE921" w14:textId="59B9FE8A" w:rsidR="003843AC" w:rsidRDefault="0023505B" w:rsidP="008B4BBB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opowiada o wybranych cudach</w:t>
            </w:r>
            <w:r w:rsidR="002C26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(A.13.3)</w:t>
            </w:r>
          </w:p>
          <w:p w14:paraId="03A2E38E" w14:textId="26E2EC55" w:rsidR="0023505B" w:rsidRPr="0023505B" w:rsidRDefault="0023505B" w:rsidP="008B4BBB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 wybranymi wydarzeniami i postaciami Nowego Testamentu (A.13.16)</w:t>
            </w:r>
          </w:p>
          <w:p w14:paraId="363D4C58" w14:textId="5FBFDE59" w:rsidR="0023505B" w:rsidRPr="0023505B" w:rsidRDefault="0023505B" w:rsidP="008B4BBB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prezentuje biblijne, patrystyczne i pozachrześcijańskie świadectwa dotyczące historyczności Jezusa (A.13.1)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229B480A" w14:textId="479C6CEB" w:rsidR="0023505B" w:rsidRPr="0023505B" w:rsidRDefault="0023505B" w:rsidP="008B4BBB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stara się układać swoje życie według wskazań słowa Bożego (A.13.e)</w:t>
            </w:r>
          </w:p>
          <w:p w14:paraId="56797DA1" w14:textId="77777777" w:rsidR="0023505B" w:rsidRDefault="0023505B" w:rsidP="008B4BBB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uważnie słucha słowa Bożego i czyta je (A.13.c)</w:t>
            </w:r>
          </w:p>
          <w:p w14:paraId="135BEA1F" w14:textId="1869CFB7" w:rsidR="0023505B" w:rsidRPr="0023505B" w:rsidRDefault="0023505B" w:rsidP="008B4BBB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wyraża wdzięczność Chrystusowi za dar odkupienia (A.13.a)</w:t>
            </w:r>
          </w:p>
          <w:p w14:paraId="11E6C400" w14:textId="05C92F06" w:rsidR="003843AC" w:rsidRPr="0023505B" w:rsidRDefault="003843AC" w:rsidP="008B4BBB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34621550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50D8259A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słuchanie słowa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Bożego</w:t>
            </w:r>
            <w:proofErr w:type="spellEnd"/>
          </w:p>
          <w:p w14:paraId="7B6FB5EE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9E4E10A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4442E546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parach</w:t>
            </w:r>
          </w:p>
          <w:p w14:paraId="1CB9F3F0" w14:textId="2DF566AD" w:rsidR="003843AC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3843AC" w:rsidRPr="002D5096" w14:paraId="788D15E1" w14:textId="77777777" w:rsidTr="00A079F4">
        <w:trPr>
          <w:trHeight w:val="441"/>
        </w:trPr>
        <w:tc>
          <w:tcPr>
            <w:tcW w:w="1419" w:type="dxa"/>
            <w:vMerge/>
          </w:tcPr>
          <w:p w14:paraId="589C4DC0" w14:textId="77777777" w:rsidR="003843AC" w:rsidRPr="009D729E" w:rsidRDefault="003843AC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F5FA639" w14:textId="77777777" w:rsidR="003843AC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34C7C2CA" w14:textId="77777777" w:rsidR="003843AC" w:rsidRPr="005A5CDB" w:rsidRDefault="003843AC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23. </w:t>
            </w:r>
            <w:proofErr w:type="spellStart"/>
            <w:r w:rsidRPr="005A5CDB">
              <w:rPr>
                <w:sz w:val="18"/>
                <w:szCs w:val="18"/>
              </w:rPr>
              <w:t>Przypowieści</w:t>
            </w:r>
            <w:proofErr w:type="spellEnd"/>
            <w:r w:rsidRPr="005A5CDB">
              <w:rPr>
                <w:sz w:val="18"/>
                <w:szCs w:val="18"/>
              </w:rPr>
              <w:t xml:space="preserve">. Tajny kod Biblii </w:t>
            </w:r>
          </w:p>
          <w:p w14:paraId="1378D2FE" w14:textId="6E889027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7BC11F08" w14:textId="4744C6F4" w:rsidR="00D914AB" w:rsidRP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charakteryzuje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pojęcie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cudu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142842F2" w14:textId="47A59074" w:rsidR="00D914AB" w:rsidRP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kilka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cudów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uczynionych przez Jezusa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63573B1A" w14:textId="5679A84F" w:rsidR="003843AC" w:rsidRPr="00E420BE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wskazuje w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Piśmie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przypowieści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Jezusa</w:t>
            </w:r>
            <w:r w:rsidR="00E420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eastAsia="Times New Roman" w:hAnsi="Times New Roman" w:cs="Times New Roman"/>
                <w:sz w:val="18"/>
                <w:szCs w:val="18"/>
              </w:rPr>
              <w:t>(A.13)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75799BD" w14:textId="09187E44" w:rsidR="002C26DB" w:rsidRPr="002C26DB" w:rsidRDefault="002C26DB" w:rsidP="008B4BBB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C26DB">
              <w:rPr>
                <w:rFonts w:ascii="Times New Roman" w:hAnsi="Times New Roman" w:cs="Times New Roman"/>
                <w:sz w:val="18"/>
                <w:szCs w:val="18"/>
              </w:rPr>
              <w:t xml:space="preserve">przedstawia i interpretuje w świetle Objawienia biblijne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przypowieści biblijne </w:t>
            </w:r>
            <w:r w:rsidRPr="002C26DB">
              <w:rPr>
                <w:rFonts w:ascii="Times New Roman" w:hAnsi="Times New Roman" w:cs="Times New Roman"/>
                <w:sz w:val="18"/>
                <w:szCs w:val="18"/>
              </w:rPr>
              <w:t>(A.13.3)”</w:t>
            </w:r>
          </w:p>
          <w:p w14:paraId="15240560" w14:textId="77777777" w:rsidR="003843AC" w:rsidRDefault="002C26DB" w:rsidP="008B4BBB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C26DB">
              <w:rPr>
                <w:rFonts w:ascii="Times New Roman" w:hAnsi="Times New Roman" w:cs="Times New Roman"/>
                <w:sz w:val="18"/>
                <w:szCs w:val="18"/>
              </w:rPr>
              <w:t>na podstawie dotychczasowej wiedzy przytacza wątki, tematy i postaci biblijne z Nowego Testamentu obecne w literaturze pięknej (A.13.19)</w:t>
            </w:r>
          </w:p>
          <w:p w14:paraId="42D8553A" w14:textId="1F168B7D" w:rsidR="002C26DB" w:rsidRPr="002C26DB" w:rsidRDefault="002C26DB" w:rsidP="008B4BBB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C26DB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 wybranymi wydarzeniami i postaciami Nowego Testamentu (A.13.16)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71C655AF" w14:textId="4872BCFB" w:rsidR="002C26DB" w:rsidRPr="002C26DB" w:rsidRDefault="002C26DB" w:rsidP="008B4BBB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C26DB">
              <w:rPr>
                <w:rFonts w:ascii="Times New Roman" w:hAnsi="Times New Roman" w:cs="Times New Roman"/>
                <w:sz w:val="18"/>
                <w:szCs w:val="18"/>
              </w:rPr>
              <w:t>wyraża wdzięczność Chrystusowi za dar odkupienia (A.13.a)</w:t>
            </w:r>
          </w:p>
          <w:p w14:paraId="424351B9" w14:textId="197F8DF6" w:rsidR="002C26DB" w:rsidRPr="002C26DB" w:rsidRDefault="002C26DB" w:rsidP="008B4BBB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C26DB">
              <w:rPr>
                <w:rFonts w:ascii="Times New Roman" w:hAnsi="Times New Roman" w:cs="Times New Roman"/>
                <w:sz w:val="18"/>
                <w:szCs w:val="18"/>
              </w:rPr>
              <w:t xml:space="preserve"> pogłębia swoją więź z Chrystusem poprzez poznawanie Jego Osoby i nauczania (A.13.b)</w:t>
            </w:r>
          </w:p>
          <w:p w14:paraId="275681D6" w14:textId="1CEFD434" w:rsidR="003843AC" w:rsidRPr="002C26DB" w:rsidRDefault="002C26DB" w:rsidP="008B4BBB">
            <w:pPr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C26DB">
              <w:rPr>
                <w:rFonts w:ascii="Times New Roman" w:hAnsi="Times New Roman" w:cs="Times New Roman"/>
                <w:sz w:val="18"/>
                <w:szCs w:val="18"/>
              </w:rPr>
              <w:t>uważnie słucha słowa Bożego i czyta je (A.13.c)</w:t>
            </w:r>
          </w:p>
        </w:tc>
        <w:tc>
          <w:tcPr>
            <w:tcW w:w="1956" w:type="dxa"/>
            <w:gridSpan w:val="2"/>
          </w:tcPr>
          <w:p w14:paraId="666912D3" w14:textId="77777777" w:rsidR="00383250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6FAFD507" w14:textId="7FF6E9E1" w:rsidR="003843AC" w:rsidRPr="00AA5F5D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064AAEE" w14:textId="77777777" w:rsid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116F5E9B" w14:textId="24CBC33C" w:rsidR="003843AC" w:rsidRPr="00383250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parach, praca w grupach</w:t>
            </w:r>
          </w:p>
        </w:tc>
      </w:tr>
      <w:tr w:rsidR="003843AC" w:rsidRPr="002D5096" w14:paraId="113B89C8" w14:textId="77777777" w:rsidTr="00A079F4">
        <w:trPr>
          <w:trHeight w:val="441"/>
        </w:trPr>
        <w:tc>
          <w:tcPr>
            <w:tcW w:w="1419" w:type="dxa"/>
            <w:vMerge/>
          </w:tcPr>
          <w:p w14:paraId="578D5412" w14:textId="77777777" w:rsidR="003843AC" w:rsidRPr="009D729E" w:rsidRDefault="003843AC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63DF0FC7" w14:textId="77777777" w:rsidR="003843AC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01A507A9" w14:textId="77777777" w:rsidR="003843AC" w:rsidRPr="005A5CDB" w:rsidRDefault="003843AC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24. </w:t>
            </w:r>
            <w:r w:rsidRPr="005A5CDB">
              <w:rPr>
                <w:sz w:val="18"/>
                <w:szCs w:val="18"/>
              </w:rPr>
              <w:t xml:space="preserve">Cuda Jezusa </w:t>
            </w:r>
          </w:p>
          <w:p w14:paraId="7F6D2BF1" w14:textId="33238F8C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099DD571" w14:textId="4EC2D4B1" w:rsidR="00D914AB" w:rsidRP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charakteryzuje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pojęcie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cudu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35E96274" w14:textId="7F74B336" w:rsidR="00D914AB" w:rsidRP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przykłady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cudów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uczynionych przez Jezusa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10E7AD73" w14:textId="5F9DF1E2" w:rsidR="003843AC" w:rsidRPr="00E420BE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dzięki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wierze i modlitwie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można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czynic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cuda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także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dzisiaj</w:t>
            </w:r>
            <w:r w:rsidR="00E420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eastAsia="Times New Roman" w:hAnsi="Times New Roman" w:cs="Times New Roman"/>
                <w:sz w:val="18"/>
                <w:szCs w:val="18"/>
              </w:rPr>
              <w:t>(A.13)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9AEF52C" w14:textId="77777777" w:rsidR="002C26DB" w:rsidRPr="002C26DB" w:rsidRDefault="002C26DB" w:rsidP="008B4BBB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C26DB">
              <w:rPr>
                <w:rFonts w:ascii="Times New Roman" w:hAnsi="Times New Roman" w:cs="Times New Roman"/>
                <w:sz w:val="18"/>
                <w:szCs w:val="18"/>
              </w:rPr>
              <w:t>opowiada o wybranych cudach: uzdrowieniach, uciszeniu burzy i rozmnożeniu chleba jako znakach mesjańskich nadejścia królestwa Bożego i wyrazie miłości Jezusa do człowieka (A.13.3)</w:t>
            </w:r>
          </w:p>
          <w:p w14:paraId="08006989" w14:textId="12DD6A5D" w:rsidR="002C26DB" w:rsidRPr="002C26DB" w:rsidRDefault="002C26DB" w:rsidP="008B4BBB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C26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przedstawia i interpretuje w świetle Objawienia biblijne cud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2C26DB">
              <w:rPr>
                <w:rFonts w:ascii="Times New Roman" w:hAnsi="Times New Roman" w:cs="Times New Roman"/>
                <w:sz w:val="18"/>
                <w:szCs w:val="18"/>
              </w:rPr>
              <w:t>(A.13.3)</w:t>
            </w:r>
          </w:p>
          <w:p w14:paraId="55E44864" w14:textId="6E80440F" w:rsidR="003843AC" w:rsidRPr="002C26DB" w:rsidRDefault="002C26DB" w:rsidP="008B4BBB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C26DB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 wybranymi wydarzeniami i postaciami Nowego Testamentu (A.13.16)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82BA616" w14:textId="77777777" w:rsidR="003843AC" w:rsidRDefault="002C26DB" w:rsidP="008B4BBB">
            <w:pPr>
              <w:pStyle w:val="Akapitzlist"/>
              <w:numPr>
                <w:ilvl w:val="0"/>
                <w:numId w:val="2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C26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uważnie słucha słowa Bożego i czyta je (A.13.c)</w:t>
            </w:r>
          </w:p>
          <w:p w14:paraId="0C047F58" w14:textId="77777777" w:rsidR="002C26DB" w:rsidRDefault="002C26DB" w:rsidP="008B4BBB">
            <w:pPr>
              <w:pStyle w:val="Akapitzlist"/>
              <w:numPr>
                <w:ilvl w:val="0"/>
                <w:numId w:val="2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C26DB">
              <w:rPr>
                <w:rFonts w:ascii="Times New Roman" w:hAnsi="Times New Roman" w:cs="Times New Roman"/>
                <w:sz w:val="18"/>
                <w:szCs w:val="18"/>
              </w:rPr>
              <w:t>pogłębia swoją więź z Chrystusem poprzez poznawanie Jego Osoby i nauczania (A.13.b)</w:t>
            </w:r>
          </w:p>
          <w:p w14:paraId="7D367080" w14:textId="5DD6A21D" w:rsidR="002C26DB" w:rsidRPr="002C26DB" w:rsidRDefault="002C26DB" w:rsidP="008B4BBB">
            <w:pPr>
              <w:pStyle w:val="Akapitzlist"/>
              <w:numPr>
                <w:ilvl w:val="0"/>
                <w:numId w:val="2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3505B">
              <w:rPr>
                <w:rFonts w:ascii="Times New Roman" w:hAnsi="Times New Roman" w:cs="Times New Roman"/>
                <w:sz w:val="18"/>
                <w:szCs w:val="18"/>
              </w:rPr>
              <w:t>wyraża wdzięczność Chrystusowi za dar odkupienia (A.13.a)</w:t>
            </w:r>
          </w:p>
        </w:tc>
        <w:tc>
          <w:tcPr>
            <w:tcW w:w="1956" w:type="dxa"/>
            <w:gridSpan w:val="2"/>
          </w:tcPr>
          <w:p w14:paraId="27DB0AD1" w14:textId="77777777" w:rsidR="000B48D6" w:rsidRPr="000B48D6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1850C1AF" w14:textId="77777777" w:rsidR="000B48D6" w:rsidRPr="000B48D6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kierowana, pogadanka</w:t>
            </w:r>
          </w:p>
          <w:p w14:paraId="4FE105D1" w14:textId="77777777" w:rsidR="000B48D6" w:rsidRPr="000B48D6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462AFE8B" w14:textId="77777777" w:rsidR="000B48D6" w:rsidRPr="000B48D6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indywidualna praca plastyczna (komiks)</w:t>
            </w:r>
          </w:p>
          <w:p w14:paraId="4AAE067B" w14:textId="4D1BCFF8" w:rsidR="003843AC" w:rsidRPr="000B48D6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manualna (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różaniec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ze sznurka)</w:t>
            </w:r>
          </w:p>
        </w:tc>
      </w:tr>
      <w:tr w:rsidR="003843AC" w:rsidRPr="002D5096" w14:paraId="2D08A8F8" w14:textId="77777777" w:rsidTr="00A079F4">
        <w:trPr>
          <w:trHeight w:val="441"/>
        </w:trPr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3421831E" w14:textId="77777777" w:rsidR="003843AC" w:rsidRPr="009D729E" w:rsidRDefault="003843AC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4AFD7FD" w14:textId="77777777" w:rsidR="003843AC" w:rsidRDefault="003843A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11F2E687" w14:textId="77777777" w:rsidR="003843AC" w:rsidRPr="005A5CDB" w:rsidRDefault="003843AC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25. </w:t>
            </w:r>
            <w:r w:rsidRPr="005A5CDB">
              <w:rPr>
                <w:sz w:val="18"/>
                <w:szCs w:val="18"/>
              </w:rPr>
              <w:t xml:space="preserve">Słowo </w:t>
            </w:r>
            <w:proofErr w:type="spellStart"/>
            <w:r w:rsidRPr="005A5CDB">
              <w:rPr>
                <w:sz w:val="18"/>
                <w:szCs w:val="18"/>
              </w:rPr>
              <w:t>Boże</w:t>
            </w:r>
            <w:proofErr w:type="spellEnd"/>
            <w:r w:rsidRPr="005A5CDB">
              <w:rPr>
                <w:sz w:val="18"/>
                <w:szCs w:val="18"/>
              </w:rPr>
              <w:t xml:space="preserve">: drogowskaz w kształtowaniu </w:t>
            </w:r>
            <w:proofErr w:type="spellStart"/>
            <w:r w:rsidRPr="005A5CDB">
              <w:rPr>
                <w:sz w:val="18"/>
                <w:szCs w:val="18"/>
              </w:rPr>
              <w:t>życia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  <w:proofErr w:type="spellStart"/>
            <w:r w:rsidRPr="005A5CDB">
              <w:rPr>
                <w:sz w:val="18"/>
                <w:szCs w:val="18"/>
              </w:rPr>
              <w:t>chrześcijanina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</w:p>
          <w:p w14:paraId="68FDC053" w14:textId="2E828D9B" w:rsidR="003843AC" w:rsidRPr="005A5CDB" w:rsidRDefault="003843AC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01D93C45" w14:textId="735A2AEC" w:rsid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objaśnia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słowo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jest skierowane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równiez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̇ do niego</w:t>
            </w:r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22089817" w14:textId="62810758" w:rsidR="00D914AB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jak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czytac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słowo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 codziennym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życiu</w:t>
            </w:r>
            <w:proofErr w:type="spellEnd"/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51147503" w14:textId="4B08D466" w:rsidR="003843AC" w:rsidRPr="00503776" w:rsidRDefault="003843AC" w:rsidP="008B4BBB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jak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odnosic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przeczytane słowo do swojego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życia</w:t>
            </w:r>
            <w:proofErr w:type="spellEnd"/>
            <w:r w:rsidR="00E42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0BE" w:rsidRPr="00E420BE">
              <w:rPr>
                <w:rFonts w:ascii="Times New Roman" w:hAnsi="Times New Roman" w:cs="Times New Roman"/>
                <w:sz w:val="18"/>
                <w:szCs w:val="18"/>
              </w:rPr>
              <w:t>(A.13)</w:t>
            </w:r>
          </w:p>
          <w:p w14:paraId="3120D9A3" w14:textId="76E32E27" w:rsidR="003843AC" w:rsidRPr="00503776" w:rsidRDefault="003843AC" w:rsidP="008B4BBB">
            <w:pPr>
              <w:pStyle w:val="Bezodstpw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B12BD66" w14:textId="0D0A3D80" w:rsidR="00C15316" w:rsidRDefault="00C15316" w:rsidP="008B4BBB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15316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 wybranymi wydarzeniami i postaciami Nowego Testamentu (A.13.16)</w:t>
            </w:r>
          </w:p>
          <w:p w14:paraId="006B33C7" w14:textId="68D86FB9" w:rsidR="00C15316" w:rsidRPr="00C15316" w:rsidRDefault="00C15316" w:rsidP="008B4BBB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15316">
              <w:rPr>
                <w:rFonts w:ascii="Times New Roman" w:hAnsi="Times New Roman" w:cs="Times New Roman"/>
                <w:sz w:val="18"/>
                <w:szCs w:val="18"/>
              </w:rPr>
              <w:t>na podstawie dotychczasowej wiedzy przytacza wątki, tematy i postaci biblijne z Nowego Testamentu obecne w literaturze pięknej (A.13.19)</w:t>
            </w:r>
          </w:p>
          <w:p w14:paraId="37116942" w14:textId="43883245" w:rsidR="003843AC" w:rsidRPr="008B4BBB" w:rsidRDefault="008B4BBB" w:rsidP="008B4BBB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8B4BBB">
              <w:rPr>
                <w:rFonts w:ascii="Times New Roman" w:hAnsi="Times New Roman" w:cs="Times New Roman"/>
                <w:sz w:val="18"/>
                <w:szCs w:val="18"/>
              </w:rPr>
              <w:t>prezentuje biblijne, świadectwa dotyczące historyczności Jezusa (A.13.1)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599CA54A" w14:textId="77777777" w:rsidR="003843AC" w:rsidRDefault="008B4BBB" w:rsidP="008B4BBB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8B4BBB">
              <w:rPr>
                <w:rFonts w:ascii="Times New Roman" w:hAnsi="Times New Roman" w:cs="Times New Roman"/>
                <w:sz w:val="18"/>
                <w:szCs w:val="18"/>
              </w:rPr>
              <w:t>uważnie słucha słowa Bożego i czyta je (A.13.c)</w:t>
            </w:r>
          </w:p>
          <w:p w14:paraId="7961BA4F" w14:textId="77777777" w:rsidR="008B4BBB" w:rsidRDefault="008B4BBB" w:rsidP="008B4BBB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C26DB">
              <w:rPr>
                <w:rFonts w:ascii="Times New Roman" w:hAnsi="Times New Roman" w:cs="Times New Roman"/>
                <w:sz w:val="18"/>
                <w:szCs w:val="18"/>
              </w:rPr>
              <w:t>pogłębia swoją więź z Chrystusem poprzez poznawanie Jego Osoby i nauczania (A.13.b)</w:t>
            </w:r>
          </w:p>
          <w:p w14:paraId="216DCD2B" w14:textId="5C8DACE1" w:rsidR="008B4BBB" w:rsidRPr="008B4BBB" w:rsidRDefault="008B4BBB" w:rsidP="008B4BBB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C26DB">
              <w:rPr>
                <w:rFonts w:ascii="Times New Roman" w:hAnsi="Times New Roman" w:cs="Times New Roman"/>
                <w:sz w:val="18"/>
                <w:szCs w:val="18"/>
              </w:rPr>
              <w:t>wyraża wdzięczność Chrystusowi za dar odkupienia (A.13.a)</w:t>
            </w:r>
          </w:p>
        </w:tc>
        <w:tc>
          <w:tcPr>
            <w:tcW w:w="1956" w:type="dxa"/>
            <w:gridSpan w:val="2"/>
          </w:tcPr>
          <w:p w14:paraId="00561827" w14:textId="77777777" w:rsidR="000B48D6" w:rsidRPr="000B48D6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316572FE" w14:textId="77777777" w:rsidR="000B48D6" w:rsidRPr="000B48D6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2E2607A" w14:textId="77777777" w:rsidR="000B48D6" w:rsidRPr="000B48D6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4F5BB8C8" w14:textId="77777777" w:rsidR="000B48D6" w:rsidRPr="000B48D6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557D908F" w14:textId="77777777" w:rsidR="000B48D6" w:rsidRPr="000B48D6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gra „biblijne Bingo”</w:t>
            </w:r>
          </w:p>
          <w:p w14:paraId="24174D99" w14:textId="07F6B985" w:rsidR="003843AC" w:rsidRPr="000B48D6" w:rsidRDefault="003843AC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parach</w:t>
            </w:r>
          </w:p>
        </w:tc>
      </w:tr>
      <w:tr w:rsidR="002F7079" w:rsidRPr="002D5096" w14:paraId="0A6AA063" w14:textId="77777777" w:rsidTr="00A079F4">
        <w:trPr>
          <w:gridAfter w:val="1"/>
          <w:wAfter w:w="29" w:type="dxa"/>
          <w:trHeight w:val="441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14:paraId="5375AE0B" w14:textId="24827EA8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liturgiczny</w:t>
            </w:r>
          </w:p>
          <w:p w14:paraId="64A2B05D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5054CDDB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606A1DE1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620919FA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1236727A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4DD25FF3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1AB7DEDF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1AEDD294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30B428C5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0A8CDF77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5965A029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2ABE2D1F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5CD5CB23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10DEE57E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5216DC34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520A9107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7A6AA716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6898E642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4CC66823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7295F1B6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7D66BBA4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69396B67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5ADA2CC0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79971496" w14:textId="77777777" w:rsidR="002F7079" w:rsidRDefault="002F7079" w:rsidP="00460C23">
            <w:pPr>
              <w:pStyle w:val="NormalnyWeb"/>
              <w:rPr>
                <w:sz w:val="18"/>
                <w:szCs w:val="18"/>
              </w:rPr>
            </w:pPr>
          </w:p>
          <w:p w14:paraId="40470963" w14:textId="77777777" w:rsidR="002F7079" w:rsidRPr="009D729E" w:rsidRDefault="002F7079" w:rsidP="00460C23">
            <w:pPr>
              <w:pStyle w:val="Akapitzlist"/>
              <w:autoSpaceDE w:val="0"/>
              <w:autoSpaceDN w:val="0"/>
              <w:adjustRightInd w:val="0"/>
              <w:ind w:left="5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03FE5E6" w14:textId="77777777" w:rsidR="002F7079" w:rsidRDefault="002F7079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56" w:type="dxa"/>
          </w:tcPr>
          <w:p w14:paraId="0DBD10A8" w14:textId="17E5E91C" w:rsidR="002F7079" w:rsidRPr="005A5CDB" w:rsidRDefault="002F7079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26. </w:t>
            </w:r>
            <w:proofErr w:type="spellStart"/>
            <w:r w:rsidRPr="005A5CDB">
              <w:rPr>
                <w:sz w:val="18"/>
                <w:szCs w:val="18"/>
              </w:rPr>
              <w:t>Świętych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  <w:proofErr w:type="spellStart"/>
            <w:r w:rsidRPr="005A5CDB">
              <w:rPr>
                <w:sz w:val="18"/>
                <w:szCs w:val="18"/>
              </w:rPr>
              <w:t>Archaniołów</w:t>
            </w:r>
            <w:proofErr w:type="spellEnd"/>
            <w:r w:rsidRPr="005A5CDB">
              <w:rPr>
                <w:sz w:val="18"/>
                <w:szCs w:val="18"/>
              </w:rPr>
              <w:t xml:space="preserve">. Wspomnienie </w:t>
            </w:r>
            <w:proofErr w:type="spellStart"/>
            <w:r w:rsidRPr="005A5CDB">
              <w:rPr>
                <w:sz w:val="18"/>
                <w:szCs w:val="18"/>
              </w:rPr>
              <w:t>Świętych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  <w:proofErr w:type="spellStart"/>
            <w:r w:rsidRPr="005A5CDB">
              <w:rPr>
                <w:sz w:val="18"/>
                <w:szCs w:val="18"/>
              </w:rPr>
              <w:t>Aniołów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  <w:proofErr w:type="spellStart"/>
            <w:r w:rsidRPr="005A5CDB">
              <w:rPr>
                <w:sz w:val="18"/>
                <w:szCs w:val="18"/>
              </w:rPr>
              <w:t>Stróżów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</w:p>
          <w:p w14:paraId="2E634E3F" w14:textId="2934BA79" w:rsidR="002F7079" w:rsidRPr="005A5CDB" w:rsidRDefault="002F7079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0D706437" w14:textId="74551DA1" w:rsidR="002F7079" w:rsidRPr="00D914AB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opisuje, kim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aniołowie</w:t>
            </w:r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(A.11, B.2</w:t>
            </w:r>
            <w:r w:rsidR="008B4B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771F612" w14:textId="3DD1474B" w:rsidR="008B4BBB" w:rsidRPr="008B4BBB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poznanych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archaniołów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: Gabriela, Michała i Rafała</w:t>
            </w:r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(A.11, B.2)</w:t>
            </w:r>
          </w:p>
          <w:p w14:paraId="3DC9DB9D" w14:textId="3B7CF8B5" w:rsidR="002F7079" w:rsidRPr="00503776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charakteryzuje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archaniołów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Aniołów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Stróżów</w:t>
            </w:r>
            <w:proofErr w:type="spellEnd"/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(A.11, B.2</w:t>
            </w:r>
            <w:r w:rsidR="008B4B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FAE4858" w14:textId="1C471654" w:rsidR="002F7079" w:rsidRPr="00503776" w:rsidRDefault="002F7079" w:rsidP="00A079F4">
            <w:pPr>
              <w:pStyle w:val="Bezodstpw"/>
              <w:tabs>
                <w:tab w:val="left" w:pos="33"/>
              </w:tabs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041B21C" w14:textId="11065EA4" w:rsidR="00A11B9D" w:rsidRPr="00A11B9D" w:rsidRDefault="00A11B9D" w:rsidP="00A079F4">
            <w:pPr>
              <w:pStyle w:val="Akapitzlist"/>
              <w:numPr>
                <w:ilvl w:val="0"/>
                <w:numId w:val="27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 xml:space="preserve">uzasadnia religijny wymiar uroczystości </w:t>
            </w:r>
            <w:proofErr w:type="spellStart"/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Świętych</w:t>
            </w:r>
            <w:proofErr w:type="spellEnd"/>
            <w:r w:rsidRPr="00A11B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Aniołów</w:t>
            </w:r>
            <w:proofErr w:type="spellEnd"/>
            <w:r w:rsidRPr="00A11B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Stróżów</w:t>
            </w:r>
            <w:proofErr w:type="spellEnd"/>
            <w:r w:rsidRPr="00A11B9D">
              <w:rPr>
                <w:rFonts w:ascii="Times New Roman" w:hAnsi="Times New Roman" w:cs="Times New Roman"/>
                <w:sz w:val="18"/>
                <w:szCs w:val="18"/>
              </w:rPr>
              <w:t xml:space="preserve"> (B.2.4)</w:t>
            </w:r>
          </w:p>
          <w:p w14:paraId="7076FBD1" w14:textId="363E0F05" w:rsidR="00A11B9D" w:rsidRPr="00A11B9D" w:rsidRDefault="00A11B9D" w:rsidP="00A079F4">
            <w:pPr>
              <w:pStyle w:val="Akapitzlist"/>
              <w:numPr>
                <w:ilvl w:val="0"/>
                <w:numId w:val="27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charakteryzuje poszczególne okresy roku liturgicznego w kontekście wydarzeń zbawczych i nauczania Kościoła oraz życia chrześcijanina (B.2.1)</w:t>
            </w:r>
          </w:p>
          <w:p w14:paraId="33C15850" w14:textId="7428989A" w:rsidR="002F7079" w:rsidRPr="00A11B9D" w:rsidRDefault="00A11B9D" w:rsidP="00A079F4">
            <w:pPr>
              <w:pStyle w:val="Akapitzlist"/>
              <w:numPr>
                <w:ilvl w:val="0"/>
                <w:numId w:val="27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 xml:space="preserve"> wyjaśnia pojęcie anioł (A.11.3)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553FC87" w14:textId="77777777" w:rsidR="002F7079" w:rsidRDefault="009E53EA" w:rsidP="00A079F4">
            <w:pPr>
              <w:pStyle w:val="Akapitzlist"/>
              <w:numPr>
                <w:ilvl w:val="0"/>
                <w:numId w:val="23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 xml:space="preserve">wierzy w prawdy zawarte w Objawieniu Bożym (A.10.a) </w:t>
            </w:r>
          </w:p>
          <w:p w14:paraId="244EB3F2" w14:textId="77777777" w:rsidR="009E53EA" w:rsidRDefault="009E53EA" w:rsidP="00A079F4">
            <w:pPr>
              <w:pStyle w:val="Akapitzlist"/>
              <w:numPr>
                <w:ilvl w:val="0"/>
                <w:numId w:val="23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pielęgnuje tradycje i zwyczaje religijne (A.10.c)</w:t>
            </w:r>
          </w:p>
          <w:p w14:paraId="6F9ED180" w14:textId="7A5A02BB" w:rsidR="009E53EA" w:rsidRPr="009E53EA" w:rsidRDefault="009E53EA" w:rsidP="00A079F4">
            <w:pPr>
              <w:pStyle w:val="Akapitzlist"/>
              <w:numPr>
                <w:ilvl w:val="0"/>
                <w:numId w:val="23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pogłębia własną pobożność (B.2.b)</w:t>
            </w:r>
          </w:p>
        </w:tc>
        <w:tc>
          <w:tcPr>
            <w:tcW w:w="1956" w:type="dxa"/>
            <w:gridSpan w:val="2"/>
          </w:tcPr>
          <w:p w14:paraId="0C3A5C42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6AF9D6C4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B66E35D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parach</w:t>
            </w:r>
          </w:p>
          <w:p w14:paraId="52E7BB63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3EB98B57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  <w:p w14:paraId="63713E29" w14:textId="1A61C623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ćwiczenia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multimedialne</w:t>
            </w:r>
          </w:p>
        </w:tc>
      </w:tr>
      <w:tr w:rsidR="002F7079" w:rsidRPr="002D5096" w14:paraId="605C7E2D" w14:textId="77777777" w:rsidTr="00A079F4">
        <w:trPr>
          <w:gridAfter w:val="1"/>
          <w:wAfter w:w="29" w:type="dxa"/>
          <w:trHeight w:val="441"/>
        </w:trPr>
        <w:tc>
          <w:tcPr>
            <w:tcW w:w="1419" w:type="dxa"/>
            <w:vMerge/>
          </w:tcPr>
          <w:p w14:paraId="3797A240" w14:textId="77777777" w:rsidR="002F7079" w:rsidRPr="009D729E" w:rsidRDefault="002F7079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F383223" w14:textId="77777777" w:rsidR="002F7079" w:rsidRDefault="002F7079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56" w:type="dxa"/>
          </w:tcPr>
          <w:p w14:paraId="44DE2E7D" w14:textId="77777777" w:rsidR="002F7079" w:rsidRPr="005A5CDB" w:rsidRDefault="002F7079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27. </w:t>
            </w:r>
            <w:r w:rsidRPr="005A5CDB">
              <w:rPr>
                <w:sz w:val="18"/>
                <w:szCs w:val="18"/>
              </w:rPr>
              <w:t xml:space="preserve">Modlitwa </w:t>
            </w:r>
            <w:proofErr w:type="spellStart"/>
            <w:r w:rsidRPr="005A5CDB">
              <w:rPr>
                <w:sz w:val="18"/>
                <w:szCs w:val="18"/>
              </w:rPr>
              <w:t>różańcowa</w:t>
            </w:r>
            <w:proofErr w:type="spellEnd"/>
            <w:r w:rsidRPr="005A5CDB">
              <w:rPr>
                <w:sz w:val="18"/>
                <w:szCs w:val="18"/>
              </w:rPr>
              <w:t xml:space="preserve">: streszczenie Ewangelii </w:t>
            </w:r>
          </w:p>
          <w:p w14:paraId="39E84E18" w14:textId="1AAA5DD6" w:rsidR="002F7079" w:rsidRPr="005A5CDB" w:rsidRDefault="002F7079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19EC7066" w14:textId="07FF9A4F" w:rsidR="008B4BBB" w:rsidRPr="008B4BBB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opisuje, co to jest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różaniec</w:t>
            </w:r>
            <w:proofErr w:type="spellEnd"/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(A.13, D.5)</w:t>
            </w:r>
          </w:p>
          <w:p w14:paraId="66F36E75" w14:textId="03D8CEE6" w:rsidR="002F7079" w:rsidRPr="00D914AB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objaśnia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sens modlitwy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różańcowej</w:t>
            </w:r>
            <w:proofErr w:type="spellEnd"/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(A.13, D.5)</w:t>
            </w:r>
          </w:p>
          <w:p w14:paraId="532A1252" w14:textId="4332DDF5" w:rsidR="002F7079" w:rsidRPr="00D914AB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tajemnice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różańca</w:t>
            </w:r>
            <w:proofErr w:type="spellEnd"/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(A.13, D.5)</w:t>
            </w:r>
          </w:p>
          <w:p w14:paraId="3F3B5574" w14:textId="6D6AFD30" w:rsidR="002F7079" w:rsidRPr="008B4BBB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charakteryzuje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powiązania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między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tajemnicami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różańca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a wyda</w:t>
            </w:r>
            <w:r w:rsidRPr="00D914AB">
              <w:rPr>
                <w:rFonts w:ascii="Times New Roman" w:hAnsi="Times New Roman" w:cs="Times New Roman"/>
                <w:sz w:val="18"/>
                <w:szCs w:val="18"/>
              </w:rPr>
              <w:t>rzeniami ewangelicznymi</w:t>
            </w:r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(A.13, D.5)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ACA6B96" w14:textId="53F6DFA1" w:rsidR="00A11B9D" w:rsidRPr="00A11B9D" w:rsidRDefault="00A11B9D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wyjaśnia, na czym polega odmawianie różańca, wymienia jego części i tajemnice (D.5.1)</w:t>
            </w:r>
          </w:p>
          <w:p w14:paraId="728E3D5E" w14:textId="76A12522" w:rsidR="00A11B9D" w:rsidRPr="00A11B9D" w:rsidRDefault="00A11B9D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uzasadnia związek modlitwy różańcowej z życiem chrześcijanina (D.5.3)</w:t>
            </w:r>
          </w:p>
          <w:p w14:paraId="72F57B36" w14:textId="1F1A7ADF" w:rsidR="002F7079" w:rsidRPr="00A11B9D" w:rsidRDefault="00A11B9D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uzasadnia, że modlitwa różańcowa jest rozważaniem wydarzeń z dziejów zbawienia (D.5.2)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FB27C31" w14:textId="77777777" w:rsidR="002F7079" w:rsidRDefault="009E53EA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pielęgnuje tradycje i zwyczaje religijne (A.10.c)</w:t>
            </w:r>
          </w:p>
          <w:p w14:paraId="611B1188" w14:textId="77777777" w:rsidR="009E53EA" w:rsidRDefault="009E53EA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pogłębia własną pobożność (B.2.b)</w:t>
            </w:r>
          </w:p>
          <w:p w14:paraId="3D1FF0A0" w14:textId="6B4B6752" w:rsidR="00A079F4" w:rsidRPr="00A079F4" w:rsidRDefault="00A079F4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079F4">
              <w:rPr>
                <w:rFonts w:ascii="Times New Roman" w:hAnsi="Times New Roman" w:cs="Times New Roman"/>
                <w:sz w:val="18"/>
                <w:szCs w:val="18"/>
              </w:rPr>
              <w:t>modli się za zmarłych (A.8.d)</w:t>
            </w:r>
          </w:p>
        </w:tc>
        <w:tc>
          <w:tcPr>
            <w:tcW w:w="1956" w:type="dxa"/>
            <w:gridSpan w:val="2"/>
          </w:tcPr>
          <w:p w14:paraId="5D691A20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360ABDFA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AD59FB4" w14:textId="3437B928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</w:tc>
      </w:tr>
      <w:tr w:rsidR="002F7079" w:rsidRPr="002D5096" w14:paraId="482BC5FF" w14:textId="77777777" w:rsidTr="00A079F4">
        <w:trPr>
          <w:gridAfter w:val="1"/>
          <w:wAfter w:w="29" w:type="dxa"/>
          <w:trHeight w:val="441"/>
        </w:trPr>
        <w:tc>
          <w:tcPr>
            <w:tcW w:w="1419" w:type="dxa"/>
            <w:vMerge/>
          </w:tcPr>
          <w:p w14:paraId="5761709E" w14:textId="77777777" w:rsidR="002F7079" w:rsidRPr="009D729E" w:rsidRDefault="002F7079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502A494B" w14:textId="77777777" w:rsidR="002F7079" w:rsidRDefault="002F7079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56" w:type="dxa"/>
          </w:tcPr>
          <w:p w14:paraId="51FCD19C" w14:textId="0CE4DBED" w:rsidR="002F7079" w:rsidRPr="005A5CDB" w:rsidRDefault="002F7079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28. </w:t>
            </w:r>
            <w:proofErr w:type="spellStart"/>
            <w:r w:rsidRPr="005A5CDB">
              <w:rPr>
                <w:sz w:val="18"/>
                <w:szCs w:val="18"/>
              </w:rPr>
              <w:t>Uroczystośc</w:t>
            </w:r>
            <w:proofErr w:type="spellEnd"/>
            <w:r w:rsidRPr="005A5CDB">
              <w:rPr>
                <w:sz w:val="18"/>
                <w:szCs w:val="18"/>
              </w:rPr>
              <w:t xml:space="preserve">́ Wszystkich </w:t>
            </w:r>
            <w:proofErr w:type="spellStart"/>
            <w:r w:rsidRPr="005A5CDB">
              <w:rPr>
                <w:sz w:val="18"/>
                <w:szCs w:val="18"/>
              </w:rPr>
              <w:t>Świętych</w:t>
            </w:r>
            <w:proofErr w:type="spellEnd"/>
            <w:r w:rsidRPr="005A5CDB">
              <w:rPr>
                <w:sz w:val="18"/>
                <w:szCs w:val="18"/>
              </w:rPr>
              <w:t xml:space="preserve"> i Wspomnienie Wiernych Zmarłych: odpusty </w:t>
            </w:r>
          </w:p>
          <w:p w14:paraId="014AB1AB" w14:textId="6B023A51" w:rsidR="002F7079" w:rsidRPr="005A5CDB" w:rsidRDefault="002F7079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6A89CCC7" w14:textId="3F80CAA4" w:rsidR="008B4BBB" w:rsidRPr="008B4BBB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podaje,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1 listopada wspominamy wszystkich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świętych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sym w:font="Symbol" w:char="F020"/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(A.8, A.10, B.2)</w:t>
            </w:r>
          </w:p>
          <w:p w14:paraId="75096E03" w14:textId="10B005BF" w:rsidR="002F7079" w:rsidRPr="00AA5F5D" w:rsidRDefault="008B4BBB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 potrzebę modlitwy </w:t>
            </w:r>
            <w:r w:rsidR="002F7079" w:rsidRPr="00503776">
              <w:rPr>
                <w:rFonts w:ascii="Times New Roman" w:hAnsi="Times New Roman" w:cs="Times New Roman"/>
                <w:sz w:val="18"/>
                <w:szCs w:val="18"/>
              </w:rPr>
              <w:t>za zmarłych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3776">
              <w:rPr>
                <w:rFonts w:ascii="Times New Roman" w:hAnsi="Times New Roman" w:cs="Times New Roman"/>
                <w:sz w:val="18"/>
                <w:szCs w:val="18"/>
              </w:rPr>
              <w:sym w:font="Symbol" w:char="F020"/>
            </w:r>
            <w:r w:rsidRPr="008B4BBB">
              <w:rPr>
                <w:rFonts w:ascii="Times New Roman" w:hAnsi="Times New Roman" w:cs="Times New Roman"/>
                <w:sz w:val="18"/>
                <w:szCs w:val="18"/>
              </w:rPr>
              <w:t>(A.8, A.10, B.2)</w:t>
            </w:r>
          </w:p>
          <w:p w14:paraId="1F004019" w14:textId="655B5A48" w:rsidR="002F7079" w:rsidRPr="00AA5F5D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opisuje znaczenie słowa „odpust”</w:t>
            </w:r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503776">
              <w:rPr>
                <w:rFonts w:ascii="Times New Roman" w:hAnsi="Times New Roman" w:cs="Times New Roman"/>
                <w:sz w:val="18"/>
                <w:szCs w:val="18"/>
              </w:rPr>
              <w:sym w:font="Symbol" w:char="F020"/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(A.8, A.10, B.2)</w:t>
            </w:r>
          </w:p>
          <w:p w14:paraId="47761D0A" w14:textId="7CA367AD" w:rsidR="002F7079" w:rsidRPr="000B48D6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</w:t>
            </w: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harakteryzuje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różnice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między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1 a 2 listopada </w:t>
            </w:r>
            <w:r w:rsidR="008B4BBB" w:rsidRPr="00503776">
              <w:rPr>
                <w:rFonts w:ascii="Times New Roman" w:hAnsi="Times New Roman" w:cs="Times New Roman"/>
                <w:sz w:val="18"/>
                <w:szCs w:val="18"/>
              </w:rPr>
              <w:sym w:font="Symbol" w:char="F020"/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(A.8, A.10, B.2)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749E5F5" w14:textId="1C414B0E" w:rsidR="00A11B9D" w:rsidRDefault="00A11B9D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uzasadnia religijny wymiar uroczystości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Wszystkich Świętych</w:t>
            </w: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 xml:space="preserve"> (B.2.4)</w:t>
            </w:r>
          </w:p>
          <w:p w14:paraId="018A1F32" w14:textId="77777777" w:rsidR="00A11B9D" w:rsidRPr="00A11B9D" w:rsidRDefault="00A11B9D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charakteryzuje poszczególne okresy roku liturgicznego w kontekście wydarzeń zbawczych i nauczania Kościoła oraz życia chrześcijanina (B.2.1)</w:t>
            </w:r>
          </w:p>
          <w:p w14:paraId="6DD2B67D" w14:textId="16ECA338" w:rsidR="002F7079" w:rsidRPr="00A11B9D" w:rsidRDefault="00A11B9D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ukazuje związek wydarzeń biblijnych z rokiem liturgicznym, prawdami wiary i moralności chrześcijańskiej oraz życiem chrześcijanina (A.10.5)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289EF14" w14:textId="5328B6B4" w:rsidR="009E53EA" w:rsidRPr="009E53EA" w:rsidRDefault="009E53EA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wierzy w zmartwychwstanie umarłych (A.8.a)</w:t>
            </w:r>
          </w:p>
          <w:p w14:paraId="33595399" w14:textId="0AC02C15" w:rsidR="009E53EA" w:rsidRPr="009E53EA" w:rsidRDefault="009E53EA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akceptuje nauczanie Kościoła o rzeczach ostatecznych (A.8.b)</w:t>
            </w:r>
          </w:p>
          <w:p w14:paraId="6FE2D99C" w14:textId="498FDDFB" w:rsidR="009E53EA" w:rsidRPr="009E53EA" w:rsidRDefault="009E53EA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korzysta z możliwości przyjmowania odpustów (A.8.c)</w:t>
            </w:r>
          </w:p>
        </w:tc>
        <w:tc>
          <w:tcPr>
            <w:tcW w:w="1956" w:type="dxa"/>
            <w:gridSpan w:val="2"/>
          </w:tcPr>
          <w:p w14:paraId="379A91F1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0508A41E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517F575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67872F3B" w14:textId="6E199CE1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2F7079" w:rsidRPr="002D5096" w14:paraId="405DB84E" w14:textId="77777777" w:rsidTr="00A079F4">
        <w:trPr>
          <w:gridAfter w:val="1"/>
          <w:wAfter w:w="29" w:type="dxa"/>
          <w:trHeight w:val="441"/>
        </w:trPr>
        <w:tc>
          <w:tcPr>
            <w:tcW w:w="1419" w:type="dxa"/>
            <w:vMerge/>
          </w:tcPr>
          <w:p w14:paraId="5257A020" w14:textId="14C098D1" w:rsidR="002F7079" w:rsidRPr="000B38B3" w:rsidRDefault="002F7079" w:rsidP="000B3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06A6D953" w14:textId="77777777" w:rsidR="002F7079" w:rsidRDefault="002F7079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56" w:type="dxa"/>
          </w:tcPr>
          <w:p w14:paraId="377957E5" w14:textId="77777777" w:rsidR="002F7079" w:rsidRPr="005A5CDB" w:rsidRDefault="002F7079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29. </w:t>
            </w:r>
            <w:r w:rsidRPr="005A5CDB">
              <w:rPr>
                <w:sz w:val="18"/>
                <w:szCs w:val="18"/>
              </w:rPr>
              <w:t xml:space="preserve">Jezusa Chrystusa </w:t>
            </w:r>
            <w:proofErr w:type="spellStart"/>
            <w:r w:rsidRPr="005A5CDB">
              <w:rPr>
                <w:sz w:val="18"/>
                <w:szCs w:val="18"/>
              </w:rPr>
              <w:t>Króla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  <w:proofErr w:type="spellStart"/>
            <w:r w:rsidRPr="005A5CDB">
              <w:rPr>
                <w:sz w:val="18"/>
                <w:szCs w:val="18"/>
              </w:rPr>
              <w:t>Wszechświata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</w:p>
          <w:p w14:paraId="49EBF5A1" w14:textId="452DC5BB" w:rsidR="002F7079" w:rsidRPr="005A5CDB" w:rsidRDefault="002F7079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541F9441" w14:textId="397A7BBF" w:rsidR="002F7079" w:rsidRPr="00AA5F5D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dlaczego Jezusa nazywamy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królem</w:t>
            </w:r>
            <w:proofErr w:type="spellEnd"/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 xml:space="preserve"> (B.2)</w:t>
            </w:r>
          </w:p>
          <w:p w14:paraId="59DA0C5F" w14:textId="53C75A8A" w:rsidR="002F7079" w:rsidRPr="00AA5F5D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wymienia elementy roku liturgicznego</w:t>
            </w:r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 xml:space="preserve"> (B.2)</w:t>
            </w:r>
          </w:p>
          <w:p w14:paraId="4FDA75DA" w14:textId="3CF86E70" w:rsidR="002F7079" w:rsidRPr="00AA5F5D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ma udział w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królestwie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Chrystusa, gdy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żyje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 zgodzie </w:t>
            </w: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wartościami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tego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królestwa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 xml:space="preserve"> (B.2)</w:t>
            </w:r>
          </w:p>
          <w:p w14:paraId="5E844A40" w14:textId="2D8E8AB2" w:rsidR="002F7079" w:rsidRPr="00503776" w:rsidRDefault="002F7079" w:rsidP="00A079F4">
            <w:pPr>
              <w:pStyle w:val="Bezodstpw"/>
              <w:tabs>
                <w:tab w:val="left" w:pos="33"/>
              </w:tabs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755EF4B" w14:textId="77777777" w:rsidR="002F7079" w:rsidRDefault="00A11B9D" w:rsidP="00A079F4">
            <w:pPr>
              <w:pStyle w:val="Akapitzlist"/>
              <w:numPr>
                <w:ilvl w:val="0"/>
                <w:numId w:val="27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 xml:space="preserve">uzasadnia religijny wymiar uroczystości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Chrystusa Króla</w:t>
            </w: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 xml:space="preserve"> (B.2.4)</w:t>
            </w:r>
          </w:p>
          <w:p w14:paraId="36CA0908" w14:textId="77777777" w:rsidR="00A11B9D" w:rsidRPr="00A11B9D" w:rsidRDefault="00A11B9D" w:rsidP="00A079F4">
            <w:pPr>
              <w:pStyle w:val="Akapitzlist"/>
              <w:numPr>
                <w:ilvl w:val="0"/>
                <w:numId w:val="27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charakteryzuje poszczególne okresy roku liturgicznego w kontekście wydarzeń zbawczych i nauczania Kościoła oraz życia chrześcijanina (B.2.1)</w:t>
            </w:r>
          </w:p>
          <w:p w14:paraId="40ED0236" w14:textId="01539A53" w:rsidR="00A11B9D" w:rsidRPr="00A11B9D" w:rsidRDefault="00A11B9D" w:rsidP="00A079F4">
            <w:pPr>
              <w:pStyle w:val="Akapitzlist"/>
              <w:numPr>
                <w:ilvl w:val="0"/>
                <w:numId w:val="27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ukazuje związek wydarzeń biblijnych z rokiem liturgicznym, prawdami wiary i moralności chrześcijańskiej oraz życiem chrześcijanina (A.10.5)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D1C652B" w14:textId="68AB11E6" w:rsidR="009E53EA" w:rsidRPr="009E53EA" w:rsidRDefault="009E53EA" w:rsidP="00A079F4">
            <w:pPr>
              <w:pStyle w:val="Akapitzlist"/>
              <w:numPr>
                <w:ilvl w:val="0"/>
                <w:numId w:val="29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ufa Bogu i stara się żyć w gotowości na przyjście Chrystusa (A.8.e)</w:t>
            </w:r>
          </w:p>
          <w:p w14:paraId="1521CFF1" w14:textId="1704ACD3" w:rsidR="009E53EA" w:rsidRDefault="009E53EA" w:rsidP="00A079F4">
            <w:pPr>
              <w:pStyle w:val="Akapitzlist"/>
              <w:numPr>
                <w:ilvl w:val="0"/>
                <w:numId w:val="29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pielęgnuje tradycje i zwyczaje religijne (A.10.c)</w:t>
            </w:r>
          </w:p>
          <w:p w14:paraId="79B0665E" w14:textId="16A278F7" w:rsidR="009E53EA" w:rsidRPr="009E53EA" w:rsidRDefault="009E53EA" w:rsidP="00A079F4">
            <w:pPr>
              <w:pStyle w:val="Akapitzlist"/>
              <w:numPr>
                <w:ilvl w:val="0"/>
                <w:numId w:val="29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angażuje się w obchody roku liturgicznego (B.2.a)</w:t>
            </w:r>
          </w:p>
        </w:tc>
        <w:tc>
          <w:tcPr>
            <w:tcW w:w="1956" w:type="dxa"/>
            <w:gridSpan w:val="2"/>
          </w:tcPr>
          <w:p w14:paraId="2377DE7C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3CAA3A5B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CEE72DD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czytanie słowa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Bożego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z podziałem na role</w:t>
            </w:r>
          </w:p>
          <w:p w14:paraId="127C29D6" w14:textId="7D660664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2F7079" w:rsidRPr="002D5096" w14:paraId="11289703" w14:textId="77777777" w:rsidTr="00A079F4">
        <w:trPr>
          <w:gridAfter w:val="1"/>
          <w:wAfter w:w="29" w:type="dxa"/>
          <w:trHeight w:val="441"/>
        </w:trPr>
        <w:tc>
          <w:tcPr>
            <w:tcW w:w="1419" w:type="dxa"/>
            <w:vMerge/>
          </w:tcPr>
          <w:p w14:paraId="66745FB3" w14:textId="77777777" w:rsidR="002F7079" w:rsidRPr="000B38B3" w:rsidRDefault="002F7079" w:rsidP="000B3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19884E4A" w14:textId="77777777" w:rsidR="002F7079" w:rsidRDefault="002F7079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56" w:type="dxa"/>
          </w:tcPr>
          <w:p w14:paraId="040B557D" w14:textId="77777777" w:rsidR="002F7079" w:rsidRPr="005A5CDB" w:rsidRDefault="002F7079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30. </w:t>
            </w:r>
            <w:r w:rsidRPr="005A5CDB">
              <w:rPr>
                <w:sz w:val="18"/>
                <w:szCs w:val="18"/>
              </w:rPr>
              <w:t xml:space="preserve">Adwent i Jan Chrzciciel </w:t>
            </w:r>
          </w:p>
          <w:p w14:paraId="1D3034D1" w14:textId="41DB4B77" w:rsidR="002F7079" w:rsidRPr="005A5CDB" w:rsidRDefault="002F7079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5F1ECDDE" w14:textId="403A1B83" w:rsidR="008B4BBB" w:rsidRPr="008B4BBB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opisuje, co wie o Janie Chrzcicielu</w:t>
            </w:r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(A.8, A.10, B.2)</w:t>
            </w:r>
          </w:p>
          <w:p w14:paraId="514B831D" w14:textId="73888FFF" w:rsidR="002F7079" w:rsidRPr="008B4BBB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charakteryzuje adwentowe rady Jana Chrzciciela</w:t>
            </w:r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(A.8, A.10, B.2)</w:t>
            </w:r>
          </w:p>
          <w:p w14:paraId="019B44C2" w14:textId="4A1AA031" w:rsidR="002F7079" w:rsidRPr="008B4BBB" w:rsidRDefault="002F7079" w:rsidP="00A079F4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analizuje swoją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postawe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wobec wezwania do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nawrócenia</w:t>
            </w:r>
            <w:proofErr w:type="spellEnd"/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(A.8, A.10, B.2)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FC94A40" w14:textId="217BAABF" w:rsidR="00A11B9D" w:rsidRDefault="00A11B9D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charakteryzuje poszczególne okresy roku liturgicznego w kontekście wydarzeń zbawczych i nauczania Kościoła oraz życia chrześcijanina (B.2.1)</w:t>
            </w:r>
          </w:p>
          <w:p w14:paraId="625A8C4C" w14:textId="77777777" w:rsidR="002F7079" w:rsidRDefault="00A11B9D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omawia praktyki ascetyczne w Kościele (B.2.6)</w:t>
            </w:r>
          </w:p>
          <w:p w14:paraId="00BDE6DD" w14:textId="0BDD44B8" w:rsidR="00A11B9D" w:rsidRPr="00A11B9D" w:rsidRDefault="00A11B9D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omawia liturgiczne i </w:t>
            </w:r>
            <w:proofErr w:type="spellStart"/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paraliturgiczne</w:t>
            </w:r>
            <w:proofErr w:type="spellEnd"/>
            <w:r w:rsidRPr="00A11B9D">
              <w:rPr>
                <w:rFonts w:ascii="Times New Roman" w:hAnsi="Times New Roman" w:cs="Times New Roman"/>
                <w:sz w:val="18"/>
                <w:szCs w:val="18"/>
              </w:rPr>
              <w:t xml:space="preserve"> formy świętowania w poszczególnych okresach liturgicznych (B.2.3)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6BD1524" w14:textId="364548C6" w:rsidR="009E53EA" w:rsidRDefault="009E53EA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stara się poznawać Boże Objawienie (A.10.b)</w:t>
            </w:r>
          </w:p>
          <w:p w14:paraId="1B05A12F" w14:textId="7F3DBE7B" w:rsidR="009E53EA" w:rsidRDefault="009E53EA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pielęgnuje tradycje i zwyczaje religijne (A.10.c)</w:t>
            </w:r>
          </w:p>
          <w:p w14:paraId="4453C2DA" w14:textId="7AA0D950" w:rsidR="002F7079" w:rsidRPr="009E53EA" w:rsidRDefault="009E53EA" w:rsidP="00A079F4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stara się odczytywać i przyjmować wydarzenia życiowe w świetle Objawienia Bożego (A.10.d)</w:t>
            </w:r>
          </w:p>
        </w:tc>
        <w:tc>
          <w:tcPr>
            <w:tcW w:w="1956" w:type="dxa"/>
            <w:gridSpan w:val="2"/>
          </w:tcPr>
          <w:p w14:paraId="6F1CA075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0AF7A590" w14:textId="77777777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słuchanie opowiadania</w:t>
            </w:r>
          </w:p>
          <w:p w14:paraId="23586508" w14:textId="700AD6A2" w:rsidR="002F7079" w:rsidRPr="000B48D6" w:rsidRDefault="002F7079" w:rsidP="00A079F4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z obrazem (prezentacja multimedialna)</w:t>
            </w:r>
          </w:p>
        </w:tc>
      </w:tr>
      <w:tr w:rsidR="002F7079" w:rsidRPr="002D5096" w14:paraId="23C10580" w14:textId="77777777" w:rsidTr="00A079F4">
        <w:trPr>
          <w:gridAfter w:val="1"/>
          <w:wAfter w:w="29" w:type="dxa"/>
          <w:trHeight w:val="441"/>
        </w:trPr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5D35FCEB" w14:textId="77777777" w:rsidR="002F7079" w:rsidRPr="000B38B3" w:rsidRDefault="002F7079" w:rsidP="000B3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B34B15D" w14:textId="77777777" w:rsidR="002F7079" w:rsidRDefault="002F7079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56" w:type="dxa"/>
          </w:tcPr>
          <w:p w14:paraId="56820506" w14:textId="77777777" w:rsidR="002F7079" w:rsidRPr="005A5CDB" w:rsidRDefault="002F7079" w:rsidP="005A5CDB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31. </w:t>
            </w:r>
            <w:r w:rsidRPr="005A5CDB">
              <w:rPr>
                <w:sz w:val="18"/>
                <w:szCs w:val="18"/>
              </w:rPr>
              <w:t xml:space="preserve">Okres Narodzenia </w:t>
            </w:r>
            <w:proofErr w:type="spellStart"/>
            <w:r w:rsidRPr="005A5CDB">
              <w:rPr>
                <w:sz w:val="18"/>
                <w:szCs w:val="18"/>
              </w:rPr>
              <w:t>Pańskiego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</w:p>
          <w:p w14:paraId="2F852F80" w14:textId="55079D3B" w:rsidR="002F7079" w:rsidRPr="005A5CDB" w:rsidRDefault="002F7079" w:rsidP="005A5CD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429674B2" w14:textId="125EC160" w:rsidR="008B4BBB" w:rsidRPr="008B4BBB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objaśnia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co roku uobecniamy Narodzenie Jezusa</w:t>
            </w:r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(A.10, B.2)</w:t>
            </w:r>
          </w:p>
          <w:p w14:paraId="12A782E4" w14:textId="35AD3FF8" w:rsidR="002F7079" w:rsidRPr="00AA5F5D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przytacza fragmenty Ewangelii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dotyczące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narodzin Jezusa</w:t>
            </w:r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(A.10, B.2)</w:t>
            </w:r>
          </w:p>
          <w:p w14:paraId="37F9C61C" w14:textId="48AAA1DA" w:rsidR="002F7079" w:rsidRPr="008B4BBB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z okresu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Bożego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Narodzenia</w:t>
            </w:r>
            <w:r w:rsidR="008B4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BBB" w:rsidRPr="008B4BBB">
              <w:rPr>
                <w:rFonts w:ascii="Times New Roman" w:hAnsi="Times New Roman" w:cs="Times New Roman"/>
                <w:sz w:val="18"/>
                <w:szCs w:val="18"/>
              </w:rPr>
              <w:t>(A.10, B.2)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D6016CF" w14:textId="25BB636E" w:rsidR="00A11B9D" w:rsidRPr="00A11B9D" w:rsidRDefault="00A11B9D" w:rsidP="002E3D69">
            <w:pPr>
              <w:pStyle w:val="Akapitzlist"/>
              <w:numPr>
                <w:ilvl w:val="0"/>
                <w:numId w:val="55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 xml:space="preserve">uzasadnia religijny wymiar uroczystości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Bożego Narodzenia</w:t>
            </w: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 xml:space="preserve"> (B.2.4)</w:t>
            </w:r>
          </w:p>
          <w:p w14:paraId="20E23799" w14:textId="77777777" w:rsidR="00A11B9D" w:rsidRPr="00A11B9D" w:rsidRDefault="00A11B9D" w:rsidP="002E3D69">
            <w:pPr>
              <w:pStyle w:val="Akapitzlist"/>
              <w:numPr>
                <w:ilvl w:val="0"/>
                <w:numId w:val="55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A11B9D">
              <w:rPr>
                <w:rFonts w:ascii="Times New Roman" w:hAnsi="Times New Roman" w:cs="Times New Roman"/>
                <w:sz w:val="18"/>
                <w:szCs w:val="18"/>
              </w:rPr>
              <w:t>charakteryzuje poszczególne okresy roku liturgicznego w kontekście wydarzeń zbawczych i nauczania Kościoła oraz życia chrześcijanina (B.2.1)</w:t>
            </w:r>
          </w:p>
          <w:p w14:paraId="188BBB5C" w14:textId="6B7F1C4A" w:rsidR="002F7079" w:rsidRPr="009E53EA" w:rsidRDefault="009E53EA" w:rsidP="002E3D69">
            <w:pPr>
              <w:pStyle w:val="Akapitzlist"/>
              <w:numPr>
                <w:ilvl w:val="0"/>
                <w:numId w:val="55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wymienia i opisuje uroczystości i święta Pańskie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(B.2.2, E.5.8)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4DCB78A" w14:textId="77777777" w:rsidR="002F7079" w:rsidRDefault="009E53EA" w:rsidP="002E3D69">
            <w:pPr>
              <w:pStyle w:val="Akapitzlist"/>
              <w:numPr>
                <w:ilvl w:val="0"/>
                <w:numId w:val="31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wierzy w prawdy zawarte w Objawieniu Bożym (A.10.a)</w:t>
            </w:r>
          </w:p>
          <w:p w14:paraId="31A02336" w14:textId="045765A0" w:rsidR="009E53EA" w:rsidRPr="009E53EA" w:rsidRDefault="009E53EA" w:rsidP="002E3D69">
            <w:pPr>
              <w:pStyle w:val="Akapitzlist"/>
              <w:numPr>
                <w:ilvl w:val="0"/>
                <w:numId w:val="31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stara się poznawać Boże Objawienie (A.10.b)</w:t>
            </w:r>
          </w:p>
          <w:p w14:paraId="733B6D21" w14:textId="3274198A" w:rsidR="009E53EA" w:rsidRPr="00387244" w:rsidRDefault="009E53EA" w:rsidP="002E3D69">
            <w:pPr>
              <w:pStyle w:val="Akapitzlist"/>
              <w:numPr>
                <w:ilvl w:val="0"/>
                <w:numId w:val="31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9E53EA">
              <w:rPr>
                <w:rFonts w:ascii="Times New Roman" w:hAnsi="Times New Roman" w:cs="Times New Roman"/>
                <w:sz w:val="18"/>
                <w:szCs w:val="18"/>
              </w:rPr>
              <w:t>pielęgnuje tradycje i zwyczaje religijne (A.10.c)</w:t>
            </w:r>
          </w:p>
        </w:tc>
        <w:tc>
          <w:tcPr>
            <w:tcW w:w="1956" w:type="dxa"/>
            <w:gridSpan w:val="2"/>
          </w:tcPr>
          <w:p w14:paraId="5CD7C8F5" w14:textId="77777777" w:rsidR="002F7079" w:rsidRPr="000B48D6" w:rsidRDefault="002F7079" w:rsidP="002E3D69">
            <w:pPr>
              <w:pStyle w:val="Bezodstpw"/>
              <w:numPr>
                <w:ilvl w:val="0"/>
                <w:numId w:val="57"/>
              </w:numPr>
              <w:tabs>
                <w:tab w:val="left" w:pos="64"/>
                <w:tab w:val="left" w:pos="151"/>
                <w:tab w:val="left" w:pos="292"/>
                <w:tab w:val="left" w:pos="430"/>
                <w:tab w:val="left" w:pos="572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5D5ED7CF" w14:textId="77777777" w:rsidR="002F7079" w:rsidRPr="000B48D6" w:rsidRDefault="002F7079" w:rsidP="002E3D69">
            <w:pPr>
              <w:pStyle w:val="Bezodstpw"/>
              <w:numPr>
                <w:ilvl w:val="0"/>
                <w:numId w:val="57"/>
              </w:numPr>
              <w:tabs>
                <w:tab w:val="left" w:pos="64"/>
                <w:tab w:val="left" w:pos="151"/>
                <w:tab w:val="left" w:pos="292"/>
                <w:tab w:val="left" w:pos="430"/>
                <w:tab w:val="left" w:pos="572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słuchanie słowa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Bożego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, rozmowa kierowana</w:t>
            </w:r>
          </w:p>
          <w:p w14:paraId="5CA8E823" w14:textId="77777777" w:rsidR="002F7079" w:rsidRPr="000B48D6" w:rsidRDefault="002F7079" w:rsidP="002E3D69">
            <w:pPr>
              <w:pStyle w:val="Bezodstpw"/>
              <w:numPr>
                <w:ilvl w:val="0"/>
                <w:numId w:val="57"/>
              </w:numPr>
              <w:tabs>
                <w:tab w:val="left" w:pos="64"/>
                <w:tab w:val="left" w:pos="151"/>
                <w:tab w:val="left" w:pos="292"/>
                <w:tab w:val="left" w:pos="430"/>
                <w:tab w:val="left" w:pos="572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pogadanka, indywidualna praca plastyczna</w:t>
            </w:r>
          </w:p>
          <w:p w14:paraId="5BBAAE63" w14:textId="4A7207FA" w:rsidR="002F7079" w:rsidRPr="000B48D6" w:rsidRDefault="002F7079" w:rsidP="002E3D69">
            <w:pPr>
              <w:pStyle w:val="Bezodstpw"/>
              <w:numPr>
                <w:ilvl w:val="0"/>
                <w:numId w:val="57"/>
              </w:numPr>
              <w:tabs>
                <w:tab w:val="left" w:pos="64"/>
                <w:tab w:val="left" w:pos="151"/>
                <w:tab w:val="left" w:pos="292"/>
                <w:tab w:val="left" w:pos="430"/>
                <w:tab w:val="left" w:pos="572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w grupach, test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czujności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, słuchanie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kolędy</w:t>
            </w:r>
            <w:proofErr w:type="spellEnd"/>
          </w:p>
        </w:tc>
      </w:tr>
      <w:tr w:rsidR="002F7079" w:rsidRPr="002D5096" w14:paraId="6D15BFC9" w14:textId="77777777" w:rsidTr="00A079F4">
        <w:trPr>
          <w:trHeight w:val="1983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E84647" w14:textId="34C91074" w:rsidR="002F7079" w:rsidRPr="00600CFE" w:rsidRDefault="00600CFE" w:rsidP="00600CF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12" w:hanging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600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Nasze życie z Jezusem. Sakramenty</w:t>
            </w:r>
          </w:p>
          <w:p w14:paraId="11D3E2D2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FE9D26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9B203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5FB4E4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638A5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5C9C65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062A99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E94A41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2FA16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4DD9C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10E1EA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ACA429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DC1492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5C13DD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4B92F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81D260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8657C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861AD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585A6" w14:textId="1123334B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376FA" w14:textId="7EA8072B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7FF39" w14:textId="0C76F844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1EF1EA" w14:textId="7D337419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F9D7F9" w14:textId="40DF2CB8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C370B3" w14:textId="00C7656A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8A3393" w14:textId="5CE984B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53EAB" w14:textId="4991E5F6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2FDEE9" w14:textId="30879AF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50B531" w14:textId="7C44133B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A2B6FE" w14:textId="2F53122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EC40E1" w14:textId="2281C1FF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C0756" w14:textId="6DB254D1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6CC950" w14:textId="0173F7C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F54E8E" w14:textId="55D37F71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CFFE6" w14:textId="2C81D8F9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6D87B3" w14:textId="60FB9D31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CA3F5D" w14:textId="7CED8F19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97BAC0" w14:textId="17E43D95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1B2AD6" w14:textId="6F4725F0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74BFF" w14:textId="3C7B2704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492D4" w14:textId="6DD1A8B4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1EB7E" w14:textId="3EF3FC0B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8FF79" w14:textId="270D97C1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8395F0" w14:textId="061BF554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9F4285" w14:textId="6DC7F28E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136BC" w14:textId="6B8D9B9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6F322" w14:textId="63FA1BD1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0A112C" w14:textId="56417C35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46D213" w14:textId="1CF5EE0F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A700C" w14:textId="0869317D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9C3392" w14:textId="7173337D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8B3F3D" w14:textId="5805F8AD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21E5E0" w14:textId="477CCB32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C0AB8" w14:textId="2C83E83F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718397" w14:textId="2CD2155E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A8501" w14:textId="671D2046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BFE03" w14:textId="40FC9819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63DD36" w14:textId="532A2A32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A1A83E" w14:textId="3BC011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6ACBE2" w14:textId="661C8C25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9489F" w14:textId="60A3EC2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A77FB2" w14:textId="33DA75E1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904A4" w14:textId="2C63E17E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CE776B" w14:textId="21C7F2C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B98AE5" w14:textId="7F123B6B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7E7BF7" w14:textId="0466BBEE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43D0D" w14:textId="78E70046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274A4" w14:textId="6641911E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9080F" w14:textId="64671152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1069F4" w14:textId="4DBD9673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418753" w14:textId="55F17B4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34403" w14:textId="7A24EC2C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53FF4" w14:textId="13F36A1B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53B181" w14:textId="77777777" w:rsid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FCCACE" w14:textId="62E7E052" w:rsidR="00600CFE" w:rsidRPr="00600CFE" w:rsidRDefault="00600CFE" w:rsidP="0060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02FD095F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BF44F01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32. </w:t>
            </w:r>
            <w:r w:rsidRPr="005A5CDB">
              <w:rPr>
                <w:sz w:val="18"/>
                <w:szCs w:val="18"/>
              </w:rPr>
              <w:t xml:space="preserve">Wypełnienie proroctw: dzieło Boga w sakramentach </w:t>
            </w:r>
          </w:p>
          <w:p w14:paraId="405D2E65" w14:textId="5687995A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14:paraId="65E6A174" w14:textId="5EF0293D" w:rsidR="00E742C3" w:rsidRPr="00E742C3" w:rsidRDefault="002F7079" w:rsidP="002E3D69">
            <w:pPr>
              <w:pStyle w:val="Bezodstpw"/>
              <w:numPr>
                <w:ilvl w:val="0"/>
                <w:numId w:val="56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sym w:font="Symbol" w:char="F020"/>
            </w: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proroctw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zapowi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adających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działanie Boga w sa</w:t>
            </w: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kramentach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(B.1, B.3)</w:t>
            </w:r>
          </w:p>
          <w:p w14:paraId="6E6D834E" w14:textId="04C9379E" w:rsidR="002F7079" w:rsidRPr="00AA5F5D" w:rsidRDefault="002F7079" w:rsidP="002E3D69">
            <w:pPr>
              <w:pStyle w:val="Bezodstpw"/>
              <w:numPr>
                <w:ilvl w:val="0"/>
                <w:numId w:val="56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Bóg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działa w sakramentach pod osłoną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znakó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proofErr w:type="spellEnd"/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(B.1)</w:t>
            </w:r>
          </w:p>
          <w:p w14:paraId="7A055035" w14:textId="19E5D438" w:rsidR="002F7079" w:rsidRPr="00E742C3" w:rsidRDefault="002F7079" w:rsidP="002E3D69">
            <w:pPr>
              <w:pStyle w:val="Bezodstpw"/>
              <w:numPr>
                <w:ilvl w:val="0"/>
                <w:numId w:val="56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tłumaczy,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Jezus jest Emmanuelem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(B.1, B.3)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C2DE526" w14:textId="0425120E" w:rsidR="004E5C92" w:rsidRPr="004E5C92" w:rsidRDefault="004E5C92" w:rsidP="002E3D69">
            <w:pPr>
              <w:pStyle w:val="Akapitzlist"/>
              <w:numPr>
                <w:ilvl w:val="0"/>
                <w:numId w:val="3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4E5C92">
              <w:rPr>
                <w:rFonts w:ascii="Times New Roman" w:hAnsi="Times New Roman" w:cs="Times New Roman"/>
                <w:sz w:val="18"/>
                <w:szCs w:val="18"/>
              </w:rPr>
              <w:t>wyjaśnia, co to są sakramenty, oraz omawia ich cel i znaczenie w życiu chrześcijanina (B.3.1)</w:t>
            </w:r>
          </w:p>
          <w:p w14:paraId="36FC451F" w14:textId="5ECA7109" w:rsidR="002F7079" w:rsidRDefault="004E5C92" w:rsidP="002E3D69">
            <w:pPr>
              <w:pStyle w:val="Akapitzlist"/>
              <w:numPr>
                <w:ilvl w:val="0"/>
                <w:numId w:val="3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4E5C92">
              <w:rPr>
                <w:rFonts w:ascii="Times New Roman" w:hAnsi="Times New Roman" w:cs="Times New Roman"/>
                <w:sz w:val="18"/>
                <w:szCs w:val="18"/>
              </w:rPr>
              <w:t>omawia cel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sakramentów </w:t>
            </w:r>
            <w:r w:rsidRPr="004E5C92">
              <w:rPr>
                <w:rFonts w:ascii="Times New Roman" w:hAnsi="Times New Roman" w:cs="Times New Roman"/>
                <w:sz w:val="18"/>
                <w:szCs w:val="18"/>
              </w:rPr>
              <w:t>(B.3.1)</w:t>
            </w:r>
          </w:p>
          <w:p w14:paraId="6DB14412" w14:textId="3FCE99F1" w:rsidR="004E5C92" w:rsidRPr="00771847" w:rsidRDefault="004E5C92" w:rsidP="002E3D69">
            <w:pPr>
              <w:pStyle w:val="Akapitzlist"/>
              <w:numPr>
                <w:ilvl w:val="0"/>
                <w:numId w:val="3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odkrywa </w:t>
            </w:r>
            <w:r w:rsidRPr="004E5C92">
              <w:rPr>
                <w:rFonts w:ascii="Times New Roman" w:hAnsi="Times New Roman" w:cs="Times New Roman"/>
                <w:sz w:val="18"/>
                <w:szCs w:val="18"/>
              </w:rPr>
              <w:t xml:space="preserve">znaczenie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sakramentów </w:t>
            </w:r>
            <w:r w:rsidRPr="004E5C92">
              <w:rPr>
                <w:rFonts w:ascii="Times New Roman" w:hAnsi="Times New Roman" w:cs="Times New Roman"/>
                <w:sz w:val="18"/>
                <w:szCs w:val="18"/>
              </w:rPr>
              <w:t>w życiu chrześcijanina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5C92">
              <w:rPr>
                <w:rFonts w:ascii="Times New Roman" w:hAnsi="Times New Roman" w:cs="Times New Roman"/>
                <w:sz w:val="18"/>
                <w:szCs w:val="18"/>
              </w:rPr>
              <w:t>(B.3.1)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8097052" w14:textId="67123ADE" w:rsidR="00D74DBF" w:rsidRPr="00D74DBF" w:rsidRDefault="00D74DBF" w:rsidP="002E3D69">
            <w:pPr>
              <w:pStyle w:val="Akapitzlist"/>
              <w:numPr>
                <w:ilvl w:val="0"/>
                <w:numId w:val="3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74DBF">
              <w:rPr>
                <w:rFonts w:ascii="Times New Roman" w:hAnsi="Times New Roman" w:cs="Times New Roman"/>
                <w:sz w:val="18"/>
                <w:szCs w:val="18"/>
              </w:rPr>
              <w:t>angażuje się w liturgię Kościoła (B.1.a)</w:t>
            </w:r>
          </w:p>
          <w:p w14:paraId="1714C395" w14:textId="5C9EBAF0" w:rsidR="00D74DBF" w:rsidRPr="00D74DBF" w:rsidRDefault="00D74DBF" w:rsidP="002E3D69">
            <w:pPr>
              <w:pStyle w:val="Akapitzlist"/>
              <w:numPr>
                <w:ilvl w:val="0"/>
                <w:numId w:val="3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74DBF">
              <w:rPr>
                <w:rFonts w:ascii="Times New Roman" w:hAnsi="Times New Roman" w:cs="Times New Roman"/>
                <w:sz w:val="18"/>
                <w:szCs w:val="18"/>
              </w:rPr>
              <w:t>wierzy w zbawczą obecność Chrystusa w sakramentach świętych (B.3.a)</w:t>
            </w:r>
          </w:p>
          <w:p w14:paraId="559561BF" w14:textId="0DA640B7" w:rsidR="002F7079" w:rsidRPr="00D74DBF" w:rsidRDefault="00D74DBF" w:rsidP="002E3D69">
            <w:pPr>
              <w:pStyle w:val="Akapitzlist"/>
              <w:numPr>
                <w:ilvl w:val="0"/>
                <w:numId w:val="3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74DBF">
              <w:rPr>
                <w:rFonts w:ascii="Times New Roman" w:hAnsi="Times New Roman" w:cs="Times New Roman"/>
                <w:sz w:val="18"/>
                <w:szCs w:val="18"/>
              </w:rPr>
              <w:t xml:space="preserve"> spotyka się z Jezusem w sakramentach świętych (B.3.b)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14:paraId="4DD940F1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5DFE7B1D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pogadanka, rozmowa kierowana</w:t>
            </w:r>
          </w:p>
          <w:p w14:paraId="53F31189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  <w:p w14:paraId="4A4C52EA" w14:textId="11A40FE6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2F7079" w:rsidRPr="002D5096" w14:paraId="77A8C120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766B679F" w14:textId="3BB34D83" w:rsidR="002F7079" w:rsidRPr="00A4653C" w:rsidRDefault="002F7079" w:rsidP="003843AC">
            <w:pPr>
              <w:pStyle w:val="Akapitzlist"/>
              <w:tabs>
                <w:tab w:val="left" w:pos="27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173244B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0336739D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33. </w:t>
            </w:r>
            <w:r w:rsidRPr="005A5CDB">
              <w:rPr>
                <w:sz w:val="18"/>
                <w:szCs w:val="18"/>
              </w:rPr>
              <w:t xml:space="preserve">Sakramenty: ich podział, sens i cel </w:t>
            </w:r>
          </w:p>
          <w:p w14:paraId="09440985" w14:textId="5AFE131E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24AD831B" w14:textId="77777777" w:rsidR="00E742C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podział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sakramentów</w:t>
            </w:r>
            <w:proofErr w:type="spellEnd"/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(B.1)</w:t>
            </w:r>
          </w:p>
          <w:p w14:paraId="7B522D8B" w14:textId="280E4A8C" w:rsidR="002F7079" w:rsidRPr="00E742C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E742C3">
              <w:rPr>
                <w:rFonts w:ascii="Times New Roman" w:hAnsi="Times New Roman" w:cs="Times New Roman"/>
                <w:sz w:val="18"/>
                <w:szCs w:val="18"/>
              </w:rPr>
              <w:t xml:space="preserve">tłumaczy, </w:t>
            </w:r>
            <w:proofErr w:type="spellStart"/>
            <w:r w:rsidRPr="00E742C3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2C3">
              <w:rPr>
                <w:rFonts w:ascii="Times New Roman" w:hAnsi="Times New Roman" w:cs="Times New Roman"/>
                <w:sz w:val="18"/>
                <w:szCs w:val="18"/>
              </w:rPr>
              <w:t>Bóg</w:t>
            </w:r>
            <w:proofErr w:type="spellEnd"/>
            <w:r w:rsidRPr="00E742C3">
              <w:rPr>
                <w:rFonts w:ascii="Times New Roman" w:hAnsi="Times New Roman" w:cs="Times New Roman"/>
                <w:sz w:val="18"/>
                <w:szCs w:val="18"/>
              </w:rPr>
              <w:t xml:space="preserve"> poprzez znaki sakramentalne chce </w:t>
            </w:r>
            <w:proofErr w:type="spellStart"/>
            <w:r w:rsidRPr="00E742C3">
              <w:rPr>
                <w:rFonts w:ascii="Times New Roman" w:hAnsi="Times New Roman" w:cs="Times New Roman"/>
                <w:sz w:val="18"/>
                <w:szCs w:val="18"/>
              </w:rPr>
              <w:t>byc</w:t>
            </w:r>
            <w:proofErr w:type="spellEnd"/>
            <w:r w:rsidRPr="00E742C3">
              <w:rPr>
                <w:rFonts w:ascii="Times New Roman" w:hAnsi="Times New Roman" w:cs="Times New Roman"/>
                <w:sz w:val="18"/>
                <w:szCs w:val="18"/>
              </w:rPr>
              <w:t xml:space="preserve">́ obecny w </w:t>
            </w:r>
            <w:proofErr w:type="spellStart"/>
            <w:r w:rsidRPr="00E742C3">
              <w:rPr>
                <w:rFonts w:ascii="Times New Roman" w:hAnsi="Times New Roman" w:cs="Times New Roman"/>
                <w:sz w:val="18"/>
                <w:szCs w:val="18"/>
              </w:rPr>
              <w:t>każdej</w:t>
            </w:r>
            <w:proofErr w:type="spellEnd"/>
            <w:r w:rsidRPr="00E742C3">
              <w:rPr>
                <w:rFonts w:ascii="Times New Roman" w:hAnsi="Times New Roman" w:cs="Times New Roman"/>
                <w:sz w:val="18"/>
                <w:szCs w:val="18"/>
              </w:rPr>
              <w:t xml:space="preserve"> chwili </w:t>
            </w:r>
            <w:proofErr w:type="spellStart"/>
            <w:r w:rsidRPr="00E742C3">
              <w:rPr>
                <w:rFonts w:ascii="Times New Roman" w:hAnsi="Times New Roman" w:cs="Times New Roman"/>
                <w:sz w:val="18"/>
                <w:szCs w:val="18"/>
              </w:rPr>
              <w:t>życia</w:t>
            </w:r>
            <w:proofErr w:type="spellEnd"/>
            <w:r w:rsidRPr="00E742C3">
              <w:rPr>
                <w:rFonts w:ascii="Times New Roman" w:hAnsi="Times New Roman" w:cs="Times New Roman"/>
                <w:sz w:val="18"/>
                <w:szCs w:val="18"/>
              </w:rPr>
              <w:t xml:space="preserve"> człowieka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(B.1)</w:t>
            </w:r>
          </w:p>
          <w:p w14:paraId="0298705A" w14:textId="1F507C57" w:rsidR="002F7079" w:rsidRPr="000B48D6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wymienia grupy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sakramentów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podaje nazwy tych,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które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można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przyjąc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́ tylko raz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(B.3)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C4B994D" w14:textId="5C9DB58A" w:rsidR="004E5C92" w:rsidRPr="004E5C92" w:rsidRDefault="004E5C92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4E5C92">
              <w:rPr>
                <w:rFonts w:ascii="Times New Roman" w:hAnsi="Times New Roman" w:cs="Times New Roman"/>
                <w:sz w:val="18"/>
                <w:szCs w:val="18"/>
              </w:rPr>
              <w:t>przedstawia konsekwencje wynikające z sakramentów (B.3.3)</w:t>
            </w:r>
          </w:p>
          <w:p w14:paraId="4665CD55" w14:textId="77777777" w:rsidR="002F7079" w:rsidRDefault="004E5C92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4E5C92">
              <w:rPr>
                <w:rFonts w:ascii="Times New Roman" w:hAnsi="Times New Roman" w:cs="Times New Roman"/>
                <w:sz w:val="18"/>
                <w:szCs w:val="18"/>
              </w:rPr>
              <w:t>wyjaśnia, co to są sakramenty, oraz omawia ich cel i znaczenie w życiu chrześcijanina (B.3.1)</w:t>
            </w:r>
          </w:p>
          <w:p w14:paraId="5B64F9A9" w14:textId="28667E10" w:rsidR="004E5C92" w:rsidRPr="004E5C92" w:rsidRDefault="004E5C92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4E5C92">
              <w:rPr>
                <w:rFonts w:ascii="Times New Roman" w:hAnsi="Times New Roman" w:cs="Times New Roman"/>
                <w:sz w:val="18"/>
                <w:szCs w:val="18"/>
              </w:rPr>
              <w:t>wyjaśnia cel sprawowania liturgii (B.1.2)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5545F0BE" w14:textId="39A203C4" w:rsidR="00D74DBF" w:rsidRPr="00D74DBF" w:rsidRDefault="00D74DB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74DBF">
              <w:rPr>
                <w:rFonts w:ascii="Times New Roman" w:hAnsi="Times New Roman" w:cs="Times New Roman"/>
                <w:sz w:val="18"/>
                <w:szCs w:val="18"/>
              </w:rPr>
              <w:t>korzysta z dobrodziejstwa sakramentów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4DBF">
              <w:rPr>
                <w:rFonts w:ascii="Times New Roman" w:hAnsi="Times New Roman" w:cs="Times New Roman"/>
                <w:sz w:val="18"/>
                <w:szCs w:val="18"/>
              </w:rPr>
              <w:t>(B.3.c)</w:t>
            </w:r>
          </w:p>
          <w:p w14:paraId="1454C508" w14:textId="77777777" w:rsidR="00260A66" w:rsidRDefault="00260A66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260A66">
              <w:rPr>
                <w:rFonts w:ascii="Times New Roman" w:hAnsi="Times New Roman" w:cs="Times New Roman"/>
                <w:sz w:val="18"/>
                <w:szCs w:val="18"/>
              </w:rPr>
              <w:t>korzysta z dobrodziejstwa sakramentów, uznając je za pomoc Chrystusa w prowadzeniu moralnego życia (B.3.c)</w:t>
            </w:r>
          </w:p>
          <w:p w14:paraId="4F140CD8" w14:textId="672BBF3F" w:rsidR="00D74DBF" w:rsidRPr="00260A66" w:rsidRDefault="00D74DB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260A66">
              <w:rPr>
                <w:rFonts w:ascii="Times New Roman" w:hAnsi="Times New Roman" w:cs="Times New Roman"/>
                <w:sz w:val="18"/>
                <w:szCs w:val="18"/>
              </w:rPr>
              <w:t>pogłębia własną pobożność (B.2.b)</w:t>
            </w:r>
          </w:p>
          <w:p w14:paraId="767DAE3F" w14:textId="12452509" w:rsidR="002F7079" w:rsidRPr="000171A6" w:rsidRDefault="002F7079" w:rsidP="002E3D69">
            <w:pPr>
              <w:pStyle w:val="Akapitzlist"/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102EAC8B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49BBC6E5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metoda „burza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mózgów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  <w:p w14:paraId="68D96947" w14:textId="5B3304E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2F7079" w:rsidRPr="002D5096" w14:paraId="3F6A5D1C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2005DDE4" w14:textId="77777777" w:rsidR="002F7079" w:rsidRPr="000B38B3" w:rsidRDefault="002F7079" w:rsidP="0038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C1E31A6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4DAC4543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34. </w:t>
            </w:r>
            <w:r w:rsidRPr="005A5CDB">
              <w:rPr>
                <w:sz w:val="18"/>
                <w:szCs w:val="18"/>
              </w:rPr>
              <w:t xml:space="preserve">Znaki, symbole i gesty liturgiczne </w:t>
            </w:r>
          </w:p>
          <w:p w14:paraId="4D635B29" w14:textId="64E9F8C6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66ED9864" w14:textId="29C8FFB5" w:rsidR="002F7079" w:rsidRPr="00503776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objaśnia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człowiek odbiera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rzeczywistośc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za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pomoca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rozumu 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zmysłów</w:t>
            </w:r>
            <w:proofErr w:type="spellEnd"/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(B.1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C714A10" w14:textId="2D88C9AF" w:rsidR="002F7079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znaki podczas liturgii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wyrażaja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nasze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zaangażowanie</w:t>
            </w:r>
            <w:proofErr w:type="spellEnd"/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</w:p>
          <w:p w14:paraId="43FC1536" w14:textId="403B864C" w:rsidR="002F7079" w:rsidRPr="00503776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postawy liturgiczne 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objaśnia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co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oznaczaja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</w:p>
          <w:p w14:paraId="164D710C" w14:textId="040535DA" w:rsidR="002F7079" w:rsidRPr="00503776" w:rsidRDefault="002F7079" w:rsidP="002E3D69">
            <w:pPr>
              <w:pStyle w:val="Bezodstpw"/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082F29F" w14:textId="7AA28D2F" w:rsidR="004E5C92" w:rsidRDefault="004E5C92" w:rsidP="002E3D69">
            <w:pPr>
              <w:pStyle w:val="Akapitzlist"/>
              <w:numPr>
                <w:ilvl w:val="0"/>
                <w:numId w:val="33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4E5C92">
              <w:rPr>
                <w:rFonts w:ascii="Times New Roman" w:hAnsi="Times New Roman" w:cs="Times New Roman"/>
                <w:sz w:val="18"/>
                <w:szCs w:val="18"/>
              </w:rPr>
              <w:t>omawia liturgię poszczególnych sakramentów (B.3.4)</w:t>
            </w:r>
          </w:p>
          <w:p w14:paraId="55C02BEB" w14:textId="77777777" w:rsidR="002F7079" w:rsidRDefault="004E5C92" w:rsidP="002E3D69">
            <w:pPr>
              <w:pStyle w:val="Akapitzlist"/>
              <w:numPr>
                <w:ilvl w:val="0"/>
                <w:numId w:val="33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4E5C92">
              <w:rPr>
                <w:rFonts w:ascii="Times New Roman" w:hAnsi="Times New Roman" w:cs="Times New Roman"/>
                <w:sz w:val="18"/>
                <w:szCs w:val="18"/>
              </w:rPr>
              <w:t>rozpoznaje znaki, symbole i gesty liturgiczne oraz właściwie je interpretuje (B.1.4)</w:t>
            </w:r>
          </w:p>
          <w:p w14:paraId="599EDB51" w14:textId="4431B07C" w:rsidR="004E5C92" w:rsidRPr="004E5C92" w:rsidRDefault="004E5C92" w:rsidP="002E3D69">
            <w:pPr>
              <w:pStyle w:val="Akapitzlist"/>
              <w:numPr>
                <w:ilvl w:val="0"/>
                <w:numId w:val="33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4E5C92">
              <w:rPr>
                <w:rFonts w:ascii="Times New Roman" w:hAnsi="Times New Roman" w:cs="Times New Roman"/>
                <w:sz w:val="18"/>
                <w:szCs w:val="18"/>
              </w:rPr>
              <w:t>wymienia zadania w zgromadzeniu liturgicznym (B.1.3)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46D7E41C" w14:textId="5FF5236B" w:rsidR="00D74DBF" w:rsidRPr="00D74DBF" w:rsidRDefault="00D74DBF" w:rsidP="002E3D69">
            <w:pPr>
              <w:pStyle w:val="Akapitzlist"/>
              <w:numPr>
                <w:ilvl w:val="0"/>
                <w:numId w:val="33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74DBF">
              <w:rPr>
                <w:rFonts w:ascii="Times New Roman" w:hAnsi="Times New Roman" w:cs="Times New Roman"/>
                <w:sz w:val="18"/>
                <w:szCs w:val="18"/>
              </w:rPr>
              <w:t>poprzez znaki i gesty wyraża swoją wiarę oraz prowadzi dialog z Bogiem (B.1.b)</w:t>
            </w:r>
          </w:p>
          <w:p w14:paraId="51087475" w14:textId="7618B6BD" w:rsidR="00D74DBF" w:rsidRPr="00D74DBF" w:rsidRDefault="00D74DBF" w:rsidP="002E3D69">
            <w:pPr>
              <w:pStyle w:val="Akapitzlist"/>
              <w:numPr>
                <w:ilvl w:val="0"/>
                <w:numId w:val="33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74DBF">
              <w:rPr>
                <w:rFonts w:ascii="Times New Roman" w:hAnsi="Times New Roman" w:cs="Times New Roman"/>
                <w:sz w:val="18"/>
                <w:szCs w:val="18"/>
              </w:rPr>
              <w:t>z szacunkiem wykonuje gesty liturgiczne (B.1.c)</w:t>
            </w:r>
          </w:p>
          <w:p w14:paraId="78181B40" w14:textId="3CB63D6B" w:rsidR="002F7079" w:rsidRPr="00260A66" w:rsidRDefault="00260A66" w:rsidP="002E3D69">
            <w:pPr>
              <w:pStyle w:val="Akapitzlist"/>
              <w:numPr>
                <w:ilvl w:val="0"/>
                <w:numId w:val="33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260A66">
              <w:rPr>
                <w:rFonts w:ascii="Times New Roman" w:hAnsi="Times New Roman" w:cs="Times New Roman"/>
                <w:sz w:val="18"/>
                <w:szCs w:val="18"/>
              </w:rPr>
              <w:t>spotyka się z Jezusem w sakramentach świętych (B.3.b)</w:t>
            </w:r>
          </w:p>
        </w:tc>
        <w:tc>
          <w:tcPr>
            <w:tcW w:w="1956" w:type="dxa"/>
            <w:gridSpan w:val="2"/>
          </w:tcPr>
          <w:p w14:paraId="76E33C86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60B645E5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praca w grupach, metoda „burza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mózgów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  <w:p w14:paraId="67E7B728" w14:textId="33926F3B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oglądanie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filmów</w:t>
            </w:r>
            <w:proofErr w:type="spellEnd"/>
          </w:p>
        </w:tc>
      </w:tr>
      <w:tr w:rsidR="002F7079" w:rsidRPr="002D5096" w14:paraId="42F0F7A6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6E82E45E" w14:textId="77777777" w:rsidR="002F7079" w:rsidRPr="000B38B3" w:rsidRDefault="002F7079" w:rsidP="0038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2E7FEB40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16BB14DB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35. </w:t>
            </w:r>
            <w:r w:rsidRPr="005A5CDB">
              <w:rPr>
                <w:sz w:val="18"/>
                <w:szCs w:val="18"/>
              </w:rPr>
              <w:t xml:space="preserve">Sakrament chrztu </w:t>
            </w:r>
          </w:p>
          <w:p w14:paraId="7C70CEE3" w14:textId="221BC60A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7618217B" w14:textId="366C8046" w:rsidR="002F7079" w:rsidRPr="00503776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łumaczy, dlaczego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przyjęcie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sakramentu chrztu daje mu pewne przywileje i wyznacza zadania 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(B.4)</w:t>
            </w:r>
          </w:p>
          <w:p w14:paraId="6A69EB1D" w14:textId="7BCA83E9" w:rsidR="002F7079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argumentuje,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przez chrzest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nawiązał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więz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́ z Bogiem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(B.4)</w:t>
            </w:r>
          </w:p>
          <w:p w14:paraId="4506D05A" w14:textId="4C321B58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przywileje i zadania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wynikające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ze chrztu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(B.4)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8C620B7" w14:textId="11C08681" w:rsidR="00DC04A9" w:rsidRPr="00DC04A9" w:rsidRDefault="00DC04A9" w:rsidP="002E3D69">
            <w:pPr>
              <w:pStyle w:val="Akapitzlist"/>
              <w:numPr>
                <w:ilvl w:val="0"/>
                <w:numId w:val="34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>uzasadnia godność chrześcijanina wynikającą z chrztu świętego (udział w misji kapłańskiej, prorockiej i królewskiej) (B.4.3)</w:t>
            </w:r>
          </w:p>
          <w:p w14:paraId="0E79FC49" w14:textId="1104DAA3" w:rsidR="00DC04A9" w:rsidRPr="00DC04A9" w:rsidRDefault="00DC04A9" w:rsidP="002E3D69">
            <w:pPr>
              <w:pStyle w:val="Akapitzlist"/>
              <w:numPr>
                <w:ilvl w:val="0"/>
                <w:numId w:val="34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>wyjaśnia, czym jest sakrament chrztu świętego (B.4.1)</w:t>
            </w:r>
          </w:p>
          <w:p w14:paraId="71EB2E6E" w14:textId="3315502E" w:rsidR="002F7079" w:rsidRPr="00DC04A9" w:rsidRDefault="00DC04A9" w:rsidP="002E3D69">
            <w:pPr>
              <w:pStyle w:val="Akapitzlist"/>
              <w:numPr>
                <w:ilvl w:val="0"/>
                <w:numId w:val="34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 xml:space="preserve">omawia znaczenie i skutki chrztu świętego (B.4.2) 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151FD43" w14:textId="600B96C0" w:rsidR="00260A66" w:rsidRPr="00260A66" w:rsidRDefault="00260A66" w:rsidP="002E3D69">
            <w:pPr>
              <w:pStyle w:val="Akapitzlist"/>
              <w:numPr>
                <w:ilvl w:val="0"/>
                <w:numId w:val="34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260A66">
              <w:rPr>
                <w:rFonts w:ascii="Times New Roman" w:hAnsi="Times New Roman" w:cs="Times New Roman"/>
                <w:sz w:val="18"/>
                <w:szCs w:val="18"/>
              </w:rPr>
              <w:t xml:space="preserve">przejawia postawę wdzięczności Bogu za sakrament chrztu świętego </w:t>
            </w:r>
          </w:p>
          <w:p w14:paraId="0649A568" w14:textId="08CF2ACD" w:rsidR="00260A66" w:rsidRPr="00260A66" w:rsidRDefault="00260A66" w:rsidP="002E3D69">
            <w:pPr>
              <w:pStyle w:val="Akapitzlist"/>
              <w:numPr>
                <w:ilvl w:val="0"/>
                <w:numId w:val="34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260A66">
              <w:rPr>
                <w:rFonts w:ascii="Times New Roman" w:hAnsi="Times New Roman" w:cs="Times New Roman"/>
                <w:sz w:val="18"/>
                <w:szCs w:val="18"/>
              </w:rPr>
              <w:t>jest odpowiedzialny za dar chrztu świętego (B.4.b)</w:t>
            </w:r>
          </w:p>
          <w:p w14:paraId="1E609681" w14:textId="77777777" w:rsidR="002F7079" w:rsidRDefault="00260A66" w:rsidP="002E3D69">
            <w:pPr>
              <w:pStyle w:val="Akapitzlist"/>
              <w:numPr>
                <w:ilvl w:val="0"/>
                <w:numId w:val="34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260A66">
              <w:rPr>
                <w:rFonts w:ascii="Times New Roman" w:hAnsi="Times New Roman" w:cs="Times New Roman"/>
                <w:sz w:val="18"/>
                <w:szCs w:val="18"/>
              </w:rPr>
              <w:t>spotyka się z Jezusem w sakramentach świętych (B.3.b)</w:t>
            </w:r>
          </w:p>
          <w:p w14:paraId="268F3AD2" w14:textId="36C7D37F" w:rsidR="00260A66" w:rsidRPr="00260A66" w:rsidRDefault="00260A66" w:rsidP="002E3D69">
            <w:pPr>
              <w:pStyle w:val="Akapitzlist"/>
              <w:numPr>
                <w:ilvl w:val="0"/>
                <w:numId w:val="34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260A66">
              <w:rPr>
                <w:rFonts w:ascii="Times New Roman" w:hAnsi="Times New Roman" w:cs="Times New Roman"/>
                <w:sz w:val="18"/>
                <w:szCs w:val="18"/>
              </w:rPr>
              <w:t>przestrzega w życiu zobowiązań wynikających z chrztu świętego (B.4.d)</w:t>
            </w:r>
          </w:p>
        </w:tc>
        <w:tc>
          <w:tcPr>
            <w:tcW w:w="1956" w:type="dxa"/>
            <w:gridSpan w:val="2"/>
          </w:tcPr>
          <w:p w14:paraId="59EA64A2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02037A7C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520BBA60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ko</w:t>
            </w:r>
            <w:r w:rsidRPr="000B48D6">
              <w:rPr>
                <w:rFonts w:ascii="Times New Roman" w:hAnsi="Times New Roman" w:cs="Times New Roman"/>
                <w:sz w:val="18"/>
                <w:szCs w:val="18"/>
              </w:rPr>
              <w:t>laz</w:t>
            </w:r>
            <w:proofErr w:type="spellEnd"/>
            <w:r w:rsidRPr="000B48D6">
              <w:rPr>
                <w:rFonts w:ascii="Times New Roman" w:hAnsi="Times New Roman" w:cs="Times New Roman"/>
                <w:sz w:val="18"/>
                <w:szCs w:val="18"/>
              </w:rPr>
              <w:t>̇</w:t>
            </w:r>
          </w:p>
          <w:p w14:paraId="4207DE89" w14:textId="79E2BCA6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8D6">
              <w:rPr>
                <w:rFonts w:ascii="Times New Roman" w:hAnsi="Times New Roman" w:cs="Times New Roman"/>
                <w:sz w:val="18"/>
                <w:szCs w:val="18"/>
              </w:rPr>
              <w:t xml:space="preserve">metoda „burza </w:t>
            </w:r>
            <w:proofErr w:type="spellStart"/>
            <w:r w:rsidRPr="000B48D6">
              <w:rPr>
                <w:rFonts w:ascii="Times New Roman" w:hAnsi="Times New Roman" w:cs="Times New Roman"/>
                <w:sz w:val="18"/>
                <w:szCs w:val="18"/>
              </w:rPr>
              <w:t>myśli</w:t>
            </w:r>
            <w:proofErr w:type="spellEnd"/>
            <w:r w:rsidRPr="000B48D6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</w:tr>
      <w:tr w:rsidR="002F7079" w:rsidRPr="002D5096" w14:paraId="5A39FB4A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315978E4" w14:textId="77777777" w:rsidR="002F7079" w:rsidRPr="000B38B3" w:rsidRDefault="002F7079" w:rsidP="0038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07F97A5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AA5B3F7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36. </w:t>
            </w:r>
            <w:r w:rsidRPr="005A5CDB">
              <w:rPr>
                <w:sz w:val="18"/>
                <w:szCs w:val="18"/>
              </w:rPr>
              <w:t xml:space="preserve">Sakrament bierzmowania </w:t>
            </w:r>
          </w:p>
          <w:p w14:paraId="49E98675" w14:textId="71F5FA98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18600E13" w14:textId="7A2FFE6F" w:rsidR="002F7079" w:rsidRPr="00503776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objaśnia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bierzmowanie umacnia naszą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więz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z Bogiem 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Kościołem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(B.5)</w:t>
            </w:r>
          </w:p>
          <w:p w14:paraId="38089E55" w14:textId="4AB4CECB" w:rsidR="002F7079" w:rsidRPr="00503776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argumentuje,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Kościół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rozwija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dzięki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współdziałaniu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wiernych z łaską Ducha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Świętego</w:t>
            </w:r>
            <w:proofErr w:type="spellEnd"/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(B.5)</w:t>
            </w:r>
          </w:p>
          <w:p w14:paraId="0F041096" w14:textId="2E89F7F2" w:rsidR="002F7079" w:rsidRPr="00503776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wymienia dary Ducha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Świętego</w:t>
            </w:r>
            <w:proofErr w:type="spellEnd"/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(B.5)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1821079" w14:textId="19B44737" w:rsidR="00DC04A9" w:rsidRPr="00DC04A9" w:rsidRDefault="00DC04A9" w:rsidP="002E3D69">
            <w:pPr>
              <w:pStyle w:val="Akapitzlist"/>
              <w:numPr>
                <w:ilvl w:val="0"/>
                <w:numId w:val="3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wyjaśnia, czym jest sakrament bierzmowania (B.5.1)</w:t>
            </w:r>
          </w:p>
          <w:p w14:paraId="033EBBC9" w14:textId="77777777" w:rsidR="002F7079" w:rsidRDefault="00DC04A9" w:rsidP="002E3D69">
            <w:pPr>
              <w:pStyle w:val="Akapitzlist"/>
              <w:numPr>
                <w:ilvl w:val="0"/>
                <w:numId w:val="3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>pisuje i wyjaśnia obrzędy bierzmowania (B.5.2)</w:t>
            </w:r>
          </w:p>
          <w:p w14:paraId="623045CF" w14:textId="77777777" w:rsidR="00DC04A9" w:rsidRDefault="00DC04A9" w:rsidP="002E3D69">
            <w:pPr>
              <w:pStyle w:val="Akapitzlist"/>
              <w:numPr>
                <w:ilvl w:val="0"/>
                <w:numId w:val="3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>przedstawia istotę i skutki bierzmowania (B.5.3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12D9814" w14:textId="07621E75" w:rsidR="00DC04A9" w:rsidRPr="00DC04A9" w:rsidRDefault="00DC04A9" w:rsidP="002E3D69">
            <w:pPr>
              <w:pStyle w:val="Akapitzlist"/>
              <w:numPr>
                <w:ilvl w:val="0"/>
                <w:numId w:val="3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omawia znaczenie sakramentu bierzmowania dla życia chrześcijanina (B.5.4)</w:t>
            </w:r>
          </w:p>
          <w:p w14:paraId="2D85D852" w14:textId="64ECE776" w:rsidR="00DC04A9" w:rsidRPr="00DC04A9" w:rsidRDefault="00DC04A9" w:rsidP="002E3D69">
            <w:pPr>
              <w:pStyle w:val="Akapitzlist"/>
              <w:numPr>
                <w:ilvl w:val="0"/>
                <w:numId w:val="3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>wymienia dary Ducha Świętego (B.5.5)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06ADA324" w14:textId="30152222" w:rsidR="00260A66" w:rsidRPr="00260A66" w:rsidRDefault="00260A66" w:rsidP="002E3D69">
            <w:pPr>
              <w:pStyle w:val="Akapitzlist"/>
              <w:numPr>
                <w:ilvl w:val="0"/>
                <w:numId w:val="3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260A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wierzy w pomoc Ducha Świętego w sakramencie bierzmowania (B.5.a)</w:t>
            </w:r>
          </w:p>
          <w:p w14:paraId="68D4BA65" w14:textId="2D8CCB4B" w:rsidR="00260A66" w:rsidRPr="00260A66" w:rsidRDefault="00260A66" w:rsidP="002E3D69">
            <w:pPr>
              <w:pStyle w:val="Akapitzlist"/>
              <w:numPr>
                <w:ilvl w:val="0"/>
                <w:numId w:val="3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Pr="00260A66">
              <w:rPr>
                <w:rFonts w:ascii="Times New Roman" w:hAnsi="Times New Roman" w:cs="Times New Roman"/>
                <w:sz w:val="18"/>
                <w:szCs w:val="18"/>
              </w:rPr>
              <w:t>wiadomie podchodzi do przygotowania do bierzmowania (B.5.b)</w:t>
            </w:r>
          </w:p>
          <w:p w14:paraId="604F3C36" w14:textId="11E6AD7F" w:rsidR="002F7079" w:rsidRPr="00260A66" w:rsidRDefault="00260A66" w:rsidP="002E3D69">
            <w:pPr>
              <w:pStyle w:val="Akapitzlist"/>
              <w:numPr>
                <w:ilvl w:val="0"/>
                <w:numId w:val="3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260A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kształtuje postawę współpracy z Duchem Świętym we własnym życiu (B.5.c)</w:t>
            </w:r>
          </w:p>
        </w:tc>
        <w:tc>
          <w:tcPr>
            <w:tcW w:w="1956" w:type="dxa"/>
            <w:gridSpan w:val="2"/>
          </w:tcPr>
          <w:p w14:paraId="60CB1DE9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44D5AD24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metoda „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niedokon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́-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czone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zdania”</w:t>
            </w:r>
          </w:p>
          <w:p w14:paraId="0E652B47" w14:textId="207A8B2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film, rozmowa kierowana</w:t>
            </w:r>
          </w:p>
        </w:tc>
      </w:tr>
      <w:tr w:rsidR="002F7079" w:rsidRPr="002D5096" w14:paraId="495A5395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7D6A1E12" w14:textId="77777777" w:rsidR="002F7079" w:rsidRPr="000B38B3" w:rsidRDefault="002F7079" w:rsidP="0038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B1090B9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9710808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37. </w:t>
            </w:r>
            <w:r w:rsidRPr="005A5CDB">
              <w:rPr>
                <w:sz w:val="18"/>
                <w:szCs w:val="18"/>
              </w:rPr>
              <w:t xml:space="preserve">Jezus Chrystus: nasza Pascha </w:t>
            </w:r>
          </w:p>
          <w:p w14:paraId="758CF088" w14:textId="304E1172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2D613F53" w14:textId="426458CF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definiuje, czym jest Eucharystia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(B.6)</w:t>
            </w:r>
          </w:p>
          <w:p w14:paraId="59D62F85" w14:textId="560DA40C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istote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Mszy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Świętej</w:t>
            </w:r>
            <w:proofErr w:type="spellEnd"/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(B.6)</w:t>
            </w:r>
          </w:p>
          <w:p w14:paraId="0AED59DC" w14:textId="367A1A4D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w jaki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sposób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przeżywanie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Eucharystii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łączy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ze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śmier</w:t>
            </w:r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cia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̨ i zmartwychwstaniem Jezusa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(B.6)</w:t>
            </w:r>
          </w:p>
          <w:p w14:paraId="69DDA801" w14:textId="457EEFFB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uzasadnia,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każda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 Eucharystia jest uobecnieniem wydarzenia z Wieczernika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D72648D" w14:textId="3243CA0C" w:rsidR="00DC04A9" w:rsidRPr="00DC04A9" w:rsidRDefault="00DC04A9" w:rsidP="002E3D69">
            <w:pPr>
              <w:pStyle w:val="Akapitzlist"/>
              <w:numPr>
                <w:ilvl w:val="0"/>
                <w:numId w:val="36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>wyjaśnia rozumienie Eucharystii jako ofiary Chrystusa i Kościoła oraz uczty miłości (B.6.1)</w:t>
            </w:r>
          </w:p>
          <w:p w14:paraId="14D6DE16" w14:textId="626FC666" w:rsidR="00DC04A9" w:rsidRPr="00DC04A9" w:rsidRDefault="00DC04A9" w:rsidP="002E3D69">
            <w:pPr>
              <w:pStyle w:val="Akapitzlist"/>
              <w:numPr>
                <w:ilvl w:val="0"/>
                <w:numId w:val="36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>uzasadnia, dlaczego Eucharystia jest centrum liturgii i życia chrześcijańskiego (B.6.2)</w:t>
            </w:r>
          </w:p>
          <w:p w14:paraId="05DC8F9B" w14:textId="5985B0D4" w:rsidR="002F7079" w:rsidRPr="00DC04A9" w:rsidRDefault="00DC04A9" w:rsidP="002E3D69">
            <w:pPr>
              <w:numPr>
                <w:ilvl w:val="0"/>
                <w:numId w:val="36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>wymienia elementy Mszy św. i wyjaśnia ich znaczenie (B.6.3)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4DF60A00" w14:textId="4F4B1CA9" w:rsidR="0009217F" w:rsidRPr="0009217F" w:rsidRDefault="0009217F" w:rsidP="002E3D69">
            <w:pPr>
              <w:pStyle w:val="Akapitzlist"/>
              <w:numPr>
                <w:ilvl w:val="0"/>
                <w:numId w:val="36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wierzy w realną obecność Chrystusa w Eucharystii (B.6.a)</w:t>
            </w:r>
          </w:p>
          <w:p w14:paraId="027A0999" w14:textId="77777777" w:rsidR="002F7079" w:rsidRDefault="0009217F" w:rsidP="002E3D69">
            <w:pPr>
              <w:pStyle w:val="Akapitzlist"/>
              <w:numPr>
                <w:ilvl w:val="0"/>
                <w:numId w:val="36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zachowuje postawę szacunku wobec Eucharystii (B.6.b)</w:t>
            </w:r>
          </w:p>
          <w:p w14:paraId="58E5AC49" w14:textId="40495602" w:rsidR="0009217F" w:rsidRPr="0009217F" w:rsidRDefault="0009217F" w:rsidP="002E3D69">
            <w:pPr>
              <w:pStyle w:val="Akapitzlist"/>
              <w:numPr>
                <w:ilvl w:val="0"/>
                <w:numId w:val="36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angażuje się w liturgię Mszy św. (B.6.c)</w:t>
            </w:r>
          </w:p>
        </w:tc>
        <w:tc>
          <w:tcPr>
            <w:tcW w:w="1956" w:type="dxa"/>
            <w:gridSpan w:val="2"/>
          </w:tcPr>
          <w:p w14:paraId="6D5FF127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4E06709B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2842A6D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  <w:proofErr w:type="spellEnd"/>
          </w:p>
          <w:p w14:paraId="7B36AE0D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  <w:p w14:paraId="168A0E7B" w14:textId="081189D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metoda „kartka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pamiętnika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</w:tr>
      <w:tr w:rsidR="002F7079" w:rsidRPr="002D5096" w14:paraId="2B94DF8C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29455F3C" w14:textId="77777777" w:rsidR="002F7079" w:rsidRPr="000B38B3" w:rsidRDefault="002F7079" w:rsidP="0038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5634E0C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2A645B8A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38. </w:t>
            </w:r>
            <w:r w:rsidRPr="005A5CDB">
              <w:rPr>
                <w:sz w:val="18"/>
                <w:szCs w:val="18"/>
              </w:rPr>
              <w:t xml:space="preserve">Eucharystia: uczta </w:t>
            </w:r>
            <w:proofErr w:type="spellStart"/>
            <w:r w:rsidRPr="005A5CDB">
              <w:rPr>
                <w:sz w:val="18"/>
                <w:szCs w:val="18"/>
              </w:rPr>
              <w:t>miłości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</w:p>
          <w:p w14:paraId="2DB6069D" w14:textId="67188BBB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62578B82" w14:textId="5C8295A0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różne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określenia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Eucharystii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(B.6)</w:t>
            </w:r>
          </w:p>
          <w:p w14:paraId="430DFB00" w14:textId="75AE71E5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Eucharystia ma wymiar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wspólnotowy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i jest pokarmem </w:t>
            </w:r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życie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 wieczne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(B.6)</w:t>
            </w:r>
          </w:p>
          <w:p w14:paraId="2B94A9A0" w14:textId="6BEA8F5F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tłumaczy, dlaczego Eucharystię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określa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̨ jako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uczte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̨ ofiarną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dziękczynieni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600D098" w14:textId="0F0BB03C" w:rsidR="00DC04A9" w:rsidRPr="00DC04A9" w:rsidRDefault="00DC04A9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>omawia rolę Eucharystii w życiu moralnym chrześcijanina (B.6.4)</w:t>
            </w:r>
          </w:p>
          <w:p w14:paraId="284F27EB" w14:textId="3F9EC012" w:rsidR="00DC04A9" w:rsidRPr="00DC04A9" w:rsidRDefault="00DC04A9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>wyjaśnia rozumienie Eucharystii jako ofiary Chrystusa i Kościoła oraz uczty miłości (B.6.1)</w:t>
            </w:r>
          </w:p>
          <w:p w14:paraId="560DDA6A" w14:textId="1688F236" w:rsidR="002F7079" w:rsidRPr="00563056" w:rsidRDefault="00563056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 xml:space="preserve">wyjaśnia znaczenie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Eucharystii </w:t>
            </w: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>(B.6.3)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01897135" w14:textId="10C8C0DE" w:rsidR="0009217F" w:rsidRDefault="0009217F" w:rsidP="002E3D69">
            <w:pPr>
              <w:pStyle w:val="Akapitzlist"/>
              <w:numPr>
                <w:ilvl w:val="0"/>
                <w:numId w:val="3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stara się przyjmować Komunię św. podczas Mszy św. (B.6.d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F4AFDF4" w14:textId="493AFECF" w:rsidR="0009217F" w:rsidRPr="0009217F" w:rsidRDefault="0009217F" w:rsidP="002E3D69">
            <w:pPr>
              <w:pStyle w:val="Akapitzlist"/>
              <w:numPr>
                <w:ilvl w:val="0"/>
                <w:numId w:val="3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świadomie i systematycznie uczestniczy w niedzielnej Eucharystii (B.6.e)</w:t>
            </w:r>
          </w:p>
          <w:p w14:paraId="4BDED6A2" w14:textId="07A6A2CC" w:rsidR="002F7079" w:rsidRPr="0009217F" w:rsidRDefault="0009217F" w:rsidP="002E3D69">
            <w:pPr>
              <w:pStyle w:val="Akapitzlist"/>
              <w:numPr>
                <w:ilvl w:val="0"/>
                <w:numId w:val="3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angażuje się w liturgię Mszy św. (B.6.c)</w:t>
            </w:r>
          </w:p>
        </w:tc>
        <w:tc>
          <w:tcPr>
            <w:tcW w:w="1956" w:type="dxa"/>
            <w:gridSpan w:val="2"/>
          </w:tcPr>
          <w:p w14:paraId="622DDDD8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7A52AFB5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47F3A154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F3411A0" w14:textId="5AB541A2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ćwiczenie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z odegraniem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ról</w:t>
            </w:r>
            <w:proofErr w:type="spellEnd"/>
          </w:p>
        </w:tc>
      </w:tr>
      <w:tr w:rsidR="002F7079" w:rsidRPr="002D5096" w14:paraId="190B43F7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0950CF16" w14:textId="68B16E48" w:rsidR="002F7079" w:rsidRPr="00A4653C" w:rsidRDefault="002F7079" w:rsidP="003843AC">
            <w:pPr>
              <w:tabs>
                <w:tab w:val="left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7C252E91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03A9ABB9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39. </w:t>
            </w:r>
            <w:r w:rsidRPr="005A5CDB">
              <w:rPr>
                <w:sz w:val="18"/>
                <w:szCs w:val="18"/>
              </w:rPr>
              <w:t xml:space="preserve">Struktura Mszy </w:t>
            </w:r>
            <w:proofErr w:type="spellStart"/>
            <w:r w:rsidRPr="005A5CDB">
              <w:rPr>
                <w:sz w:val="18"/>
                <w:szCs w:val="18"/>
              </w:rPr>
              <w:t>Świętej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</w:p>
          <w:p w14:paraId="39787DFE" w14:textId="1F2D9CD8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6CFFB573" w14:textId="74BDE90F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strukture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Mszy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Świętej</w:t>
            </w:r>
            <w:proofErr w:type="spellEnd"/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(B.6)</w:t>
            </w:r>
          </w:p>
          <w:p w14:paraId="62104725" w14:textId="4D8FA4E6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objaśnia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jakie znaczenie mają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poszczególne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części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Mszy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Świętej</w:t>
            </w:r>
            <w:proofErr w:type="spellEnd"/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(B.6)</w:t>
            </w:r>
          </w:p>
          <w:p w14:paraId="343ED75F" w14:textId="4AFDCE68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uzasadnia znaczenie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gestów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i postaw w czasie sprawowania Eucha</w:t>
            </w:r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rystii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BCB68D0" w14:textId="470C40E7" w:rsidR="00563056" w:rsidRPr="00563056" w:rsidRDefault="00563056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wymienia elementy Mszy św. (B.6.3)”</w:t>
            </w:r>
          </w:p>
          <w:p w14:paraId="600135B5" w14:textId="6493ABD2" w:rsidR="00563056" w:rsidRPr="00563056" w:rsidRDefault="00563056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omawia rolę Eucharystii w życiu chrześcijanina (B.6.4)</w:t>
            </w:r>
          </w:p>
          <w:p w14:paraId="7B0794B6" w14:textId="31E92802" w:rsidR="002F7079" w:rsidRPr="00563056" w:rsidRDefault="00563056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 xml:space="preserve">wyjaśnia znaczenie </w:t>
            </w: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Eucharystii</w:t>
            </w:r>
            <w:r w:rsidRPr="00DC04A9">
              <w:rPr>
                <w:rFonts w:ascii="Times New Roman" w:hAnsi="Times New Roman" w:cs="Times New Roman"/>
                <w:sz w:val="18"/>
                <w:szCs w:val="18"/>
              </w:rPr>
              <w:t xml:space="preserve"> (B.6.3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53098CB" w14:textId="77777777" w:rsidR="0009217F" w:rsidRPr="0009217F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świadomie i systematycznie uczestniczy w niedzielnej Eucharystii (B.6.e)</w:t>
            </w:r>
          </w:p>
          <w:p w14:paraId="28BECA7B" w14:textId="77777777" w:rsidR="0009217F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angażuje się w liturgię Mszy św. (B.6.c)</w:t>
            </w:r>
          </w:p>
          <w:p w14:paraId="32989B39" w14:textId="166B63A3" w:rsidR="002F7079" w:rsidRPr="002B5E14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wierzy w realną obecność Chrystusa w Eucharystii (B.6.a)</w:t>
            </w:r>
          </w:p>
        </w:tc>
        <w:tc>
          <w:tcPr>
            <w:tcW w:w="1956" w:type="dxa"/>
            <w:gridSpan w:val="2"/>
          </w:tcPr>
          <w:p w14:paraId="0AC0B456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4D378CFE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pogadanka, praca z obrazem (prezentacja multimedialna)</w:t>
            </w:r>
          </w:p>
          <w:p w14:paraId="10D76DE5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46CBD479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śpiew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piosenki</w:t>
            </w:r>
          </w:p>
          <w:p w14:paraId="5C7F41C7" w14:textId="443ADF59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</w:tc>
      </w:tr>
      <w:tr w:rsidR="002F7079" w:rsidRPr="002D5096" w14:paraId="72AAD8FD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603B17F2" w14:textId="77777777" w:rsidR="002F7079" w:rsidRDefault="002F7079" w:rsidP="00BC50A1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612881D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9539068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40. </w:t>
            </w:r>
            <w:r w:rsidRPr="005A5CDB">
              <w:rPr>
                <w:sz w:val="18"/>
                <w:szCs w:val="18"/>
              </w:rPr>
              <w:t xml:space="preserve">Msza </w:t>
            </w:r>
            <w:proofErr w:type="spellStart"/>
            <w:r w:rsidRPr="005A5CDB">
              <w:rPr>
                <w:sz w:val="18"/>
                <w:szCs w:val="18"/>
              </w:rPr>
              <w:t>Święta</w:t>
            </w:r>
            <w:proofErr w:type="spellEnd"/>
            <w:r w:rsidRPr="005A5CDB">
              <w:rPr>
                <w:sz w:val="18"/>
                <w:szCs w:val="18"/>
              </w:rPr>
              <w:t xml:space="preserve"> i jej znaczenie dla </w:t>
            </w:r>
            <w:proofErr w:type="spellStart"/>
            <w:r w:rsidRPr="005A5CDB">
              <w:rPr>
                <w:sz w:val="18"/>
                <w:szCs w:val="18"/>
              </w:rPr>
              <w:t>życia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  <w:proofErr w:type="spellStart"/>
            <w:r w:rsidRPr="005A5CDB">
              <w:rPr>
                <w:sz w:val="18"/>
                <w:szCs w:val="18"/>
              </w:rPr>
              <w:t>chrześcijańskiego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</w:p>
          <w:p w14:paraId="1FFC9B47" w14:textId="45D7C9CF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098B92B3" w14:textId="14C3369F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opowiada historię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chrześcijan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Abiteny</w:t>
            </w:r>
            <w:proofErr w:type="spellEnd"/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(B.6)</w:t>
            </w:r>
          </w:p>
          <w:p w14:paraId="5398D534" w14:textId="2F9148C3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opisuje, co wydarzyło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podczas ostatniej wieczerzy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(B.6)</w:t>
            </w:r>
          </w:p>
          <w:p w14:paraId="2B350F81" w14:textId="49F13563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Msza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jest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pamiątka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ostatniej wieczerzy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C8E27A5" w14:textId="77777777" w:rsidR="00563056" w:rsidRPr="00563056" w:rsidRDefault="00563056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omawia rolę Eucharystii w życiu moralnym chrześcijanina (B.6.4)</w:t>
            </w:r>
          </w:p>
          <w:p w14:paraId="1ADE99B9" w14:textId="5FF42FA3" w:rsidR="00563056" w:rsidRPr="00563056" w:rsidRDefault="00563056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wyjaśnia rozumienie Eucharystii jako ofiary Chrystusa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(B.6.1)</w:t>
            </w:r>
          </w:p>
          <w:p w14:paraId="0208925D" w14:textId="045B0277" w:rsidR="002F7079" w:rsidRPr="00563056" w:rsidRDefault="00563056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 xml:space="preserve">wyjaśnia rozumienie Eucharystii jako ofiary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Kościoła </w:t>
            </w: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(B.6.1)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DE3A061" w14:textId="29E904E1" w:rsidR="002F7079" w:rsidRPr="002B5E14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świadomie i systematycznie uczestniczy w niedzielnej Eucharystii (B.6.e)</w:t>
            </w:r>
          </w:p>
          <w:p w14:paraId="408C6241" w14:textId="77777777" w:rsidR="002F7079" w:rsidRPr="002B5E14" w:rsidRDefault="002F7079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identyfikuje się ze wspólnotą Kościoła (E.2.b)</w:t>
            </w:r>
          </w:p>
          <w:p w14:paraId="64A23293" w14:textId="06629C76" w:rsidR="002F7079" w:rsidRPr="002B5E14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angażuje się w liturgię Mszy św. (B.6.c)</w:t>
            </w:r>
          </w:p>
        </w:tc>
        <w:tc>
          <w:tcPr>
            <w:tcW w:w="1956" w:type="dxa"/>
            <w:gridSpan w:val="2"/>
          </w:tcPr>
          <w:p w14:paraId="4E0321FC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585A337D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słuchanie słowa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Bożego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, opowiadanie</w:t>
            </w:r>
          </w:p>
          <w:p w14:paraId="2588C59C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85D6FE2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wykład, praca w parach</w:t>
            </w:r>
          </w:p>
          <w:p w14:paraId="3690F8F0" w14:textId="2364A858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film</w:t>
            </w:r>
          </w:p>
        </w:tc>
      </w:tr>
      <w:tr w:rsidR="002F7079" w:rsidRPr="002D5096" w14:paraId="71D349D3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1F535EE5" w14:textId="77777777" w:rsidR="002F7079" w:rsidRDefault="002F7079" w:rsidP="00BC50A1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C6C29C4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1E055B73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41. </w:t>
            </w:r>
            <w:proofErr w:type="spellStart"/>
            <w:r w:rsidRPr="005A5CDB">
              <w:rPr>
                <w:sz w:val="18"/>
                <w:szCs w:val="18"/>
              </w:rPr>
              <w:t>Najświętszy</w:t>
            </w:r>
            <w:proofErr w:type="spellEnd"/>
            <w:r w:rsidRPr="005A5CDB">
              <w:rPr>
                <w:sz w:val="18"/>
                <w:szCs w:val="18"/>
              </w:rPr>
              <w:t xml:space="preserve"> Sakrament: adoracja </w:t>
            </w:r>
          </w:p>
          <w:p w14:paraId="3C8B3558" w14:textId="4E920DD6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0F6DC410" w14:textId="05F5ED12" w:rsidR="00E742C3" w:rsidRPr="00E742C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tłumaczy, co to jest cud eucharystyczny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(B.6, D.1)</w:t>
            </w:r>
          </w:p>
          <w:p w14:paraId="2CA8D76D" w14:textId="645D2AF7" w:rsidR="00E742C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uzasadnia,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Msza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jest cudem eucharystycznym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(B.6, D.1)</w:t>
            </w:r>
          </w:p>
          <w:p w14:paraId="110D8B3B" w14:textId="63B440B1" w:rsidR="002F7079" w:rsidRPr="00E742C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E742C3">
              <w:rPr>
                <w:rFonts w:ascii="Times New Roman" w:hAnsi="Times New Roman" w:cs="Times New Roman"/>
                <w:sz w:val="18"/>
                <w:szCs w:val="18"/>
              </w:rPr>
              <w:t xml:space="preserve">opowiada historię cudu w </w:t>
            </w:r>
            <w:proofErr w:type="spellStart"/>
            <w:r w:rsidRPr="00E742C3">
              <w:rPr>
                <w:rFonts w:ascii="Times New Roman" w:hAnsi="Times New Roman" w:cs="Times New Roman"/>
                <w:sz w:val="18"/>
                <w:szCs w:val="18"/>
              </w:rPr>
              <w:t>Lanciano</w:t>
            </w:r>
            <w:proofErr w:type="spellEnd"/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B.6, D.1)</w:t>
            </w:r>
          </w:p>
          <w:p w14:paraId="3921408F" w14:textId="71D8748E" w:rsidR="002F7079" w:rsidRPr="00E742C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pojęcia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: tabernakulum, monstrancja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(B.6, D.1)</w:t>
            </w:r>
          </w:p>
          <w:p w14:paraId="6343E66F" w14:textId="42AFCEA1" w:rsidR="002F7079" w:rsidRPr="00E742C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modlitwe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adoracyjną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(B.6, D.1)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E1AE7FD" w14:textId="43D4FCF2" w:rsidR="00563056" w:rsidRPr="00563056" w:rsidRDefault="00563056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przedstawia rodzaje i formy modlitwy, a także postawy modlitewne: adoracja (D.1.3)</w:t>
            </w:r>
          </w:p>
          <w:p w14:paraId="7DCA3E78" w14:textId="77777777" w:rsidR="002F7079" w:rsidRDefault="00563056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 xml:space="preserve">wyjaśnia rozumienie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adoracji Najświętszej Eucharystii </w:t>
            </w: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(B.6.1)</w:t>
            </w:r>
          </w:p>
          <w:p w14:paraId="4928BCDF" w14:textId="67A4DFA3" w:rsidR="00563056" w:rsidRPr="00563056" w:rsidRDefault="00563056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przedstawia postawy modlitewne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czasie </w:t>
            </w: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adoracja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(D.1.3)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7A328A83" w14:textId="16CF7A06" w:rsidR="0009217F" w:rsidRPr="0009217F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daje świadectwo wiary (E.2.a)</w:t>
            </w:r>
          </w:p>
          <w:p w14:paraId="057A1747" w14:textId="77777777" w:rsidR="0009217F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identyfikuje się ze wspólnotą Kościoła (E.2.b)</w:t>
            </w:r>
          </w:p>
          <w:p w14:paraId="6DEB55EB" w14:textId="6933DB89" w:rsidR="002F7079" w:rsidRPr="0009217F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wierzy w realną obecność Chrystusa w Eucharystii (B.6.a)</w:t>
            </w:r>
          </w:p>
        </w:tc>
        <w:tc>
          <w:tcPr>
            <w:tcW w:w="1956" w:type="dxa"/>
            <w:gridSpan w:val="2"/>
          </w:tcPr>
          <w:p w14:paraId="7142FEC7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4A7C0F90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grupach, rozmowa kierowana</w:t>
            </w:r>
          </w:p>
          <w:p w14:paraId="1D24ABF7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wykład, praca z obrazem (prezentacja multimedialna)</w:t>
            </w:r>
          </w:p>
          <w:p w14:paraId="1B283DB0" w14:textId="3A9E83FC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filmy</w:t>
            </w:r>
          </w:p>
        </w:tc>
      </w:tr>
      <w:tr w:rsidR="002F7079" w:rsidRPr="002D5096" w14:paraId="5DF36D15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51C40908" w14:textId="77777777" w:rsidR="002F7079" w:rsidRDefault="002F7079" w:rsidP="00BC50A1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89B489A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7C70D954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42. </w:t>
            </w:r>
            <w:r w:rsidRPr="005A5CDB">
              <w:rPr>
                <w:sz w:val="18"/>
                <w:szCs w:val="18"/>
              </w:rPr>
              <w:t xml:space="preserve">Sens i skutki sakramentu pokuty </w:t>
            </w:r>
          </w:p>
          <w:p w14:paraId="283D2DD7" w14:textId="104E71DE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3A4B652D" w14:textId="4091EFB2" w:rsidR="00E742C3" w:rsidRPr="00E742C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na czym polega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nawrócenie</w:t>
            </w:r>
            <w:proofErr w:type="spellEnd"/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(A.13, B.7, C.2)</w:t>
            </w:r>
          </w:p>
          <w:p w14:paraId="5B5444CB" w14:textId="1C264E67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rozróżnia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grzechy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ciężkie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od lekkich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(A.13, B.7, C.2)</w:t>
            </w:r>
          </w:p>
          <w:p w14:paraId="53450451" w14:textId="37FC99C2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przytacza warunki sakramentu pokuty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(A.13, B.7, C.2)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C8B55C0" w14:textId="480D7E7E" w:rsidR="00563056" w:rsidRPr="00563056" w:rsidRDefault="00563056" w:rsidP="002E3D69">
            <w:pPr>
              <w:pStyle w:val="Akapitzlist"/>
              <w:numPr>
                <w:ilvl w:val="0"/>
                <w:numId w:val="38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wyjaśnia, czym jest sakrament pokuty (B.7.1)</w:t>
            </w:r>
          </w:p>
          <w:p w14:paraId="4C60B90C" w14:textId="3DBCC683" w:rsidR="00563056" w:rsidRPr="00563056" w:rsidRDefault="00563056" w:rsidP="002E3D69">
            <w:pPr>
              <w:pStyle w:val="Akapitzlist"/>
              <w:numPr>
                <w:ilvl w:val="0"/>
                <w:numId w:val="38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omawia przebieg sakramentu pokuty (B.7.2)</w:t>
            </w:r>
          </w:p>
          <w:p w14:paraId="650C4E15" w14:textId="77777777" w:rsidR="002F7079" w:rsidRDefault="00563056" w:rsidP="002E3D69">
            <w:pPr>
              <w:pStyle w:val="Akapitzlist"/>
              <w:numPr>
                <w:ilvl w:val="0"/>
                <w:numId w:val="38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63056">
              <w:rPr>
                <w:rFonts w:ascii="Times New Roman" w:hAnsi="Times New Roman" w:cs="Times New Roman"/>
                <w:sz w:val="18"/>
                <w:szCs w:val="18"/>
              </w:rPr>
              <w:t>opisuje warunki dobrze przeżytego sakramentu pokuty i pojednania (B.7.3, A.13.13)</w:t>
            </w:r>
          </w:p>
          <w:p w14:paraId="43D50C75" w14:textId="6CDB4E41" w:rsidR="008E488C" w:rsidRPr="008E488C" w:rsidRDefault="008E488C" w:rsidP="002E3D69">
            <w:pPr>
              <w:pStyle w:val="Akapitzlist"/>
              <w:numPr>
                <w:ilvl w:val="0"/>
                <w:numId w:val="38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8E488C">
              <w:rPr>
                <w:rFonts w:ascii="Times New Roman" w:hAnsi="Times New Roman" w:cs="Times New Roman"/>
                <w:sz w:val="18"/>
                <w:szCs w:val="18"/>
              </w:rPr>
              <w:t>wyjaśnia pojęcie miłosierdzia Bożego, wiążąc je ze sprawiedliwością, powołując się na przypowieści (o miłosiernym ojcu) (A.13.13)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6E26D88" w14:textId="553D8F06" w:rsidR="0009217F" w:rsidRPr="0009217F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wierzy w obecność Boga miłosiernego przebaczającego grzechy w sakramencie pokuty (B.7.a)</w:t>
            </w:r>
          </w:p>
          <w:p w14:paraId="3649A264" w14:textId="1866E19B" w:rsidR="0009217F" w:rsidRPr="0009217F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dobrze przygotowuje się do sakramentu pokuty (B.7.b)</w:t>
            </w:r>
          </w:p>
          <w:p w14:paraId="6876BF01" w14:textId="77777777" w:rsidR="002F7079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z wiarą i regularnie przystępuje do sakramentu pokuty i pojednania (B.7.c)</w:t>
            </w:r>
          </w:p>
          <w:p w14:paraId="06CDD894" w14:textId="4D0E4132" w:rsidR="0009217F" w:rsidRPr="0009217F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wypełnia pokutę i podejmuje zadośćuczynienie (B.7.d)</w:t>
            </w:r>
          </w:p>
        </w:tc>
        <w:tc>
          <w:tcPr>
            <w:tcW w:w="1956" w:type="dxa"/>
            <w:gridSpan w:val="2"/>
          </w:tcPr>
          <w:p w14:paraId="45F8D1AE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61A3012B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3EBC76D4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1F07EABD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grupach, film</w:t>
            </w:r>
          </w:p>
          <w:p w14:paraId="7C9D3DE7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wysłuchanie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świadectwa</w:t>
            </w:r>
            <w:proofErr w:type="spellEnd"/>
          </w:p>
          <w:p w14:paraId="65BB4FDB" w14:textId="55A662D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grafonotatka</w:t>
            </w:r>
            <w:proofErr w:type="spellEnd"/>
          </w:p>
        </w:tc>
      </w:tr>
      <w:tr w:rsidR="002F7079" w:rsidRPr="002D5096" w14:paraId="697E12B8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5EACA761" w14:textId="77777777" w:rsidR="002F7079" w:rsidRDefault="002F7079" w:rsidP="00BC50A1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209E0B88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427EAECC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43. </w:t>
            </w:r>
            <w:r w:rsidRPr="005A5CDB">
              <w:rPr>
                <w:sz w:val="18"/>
                <w:szCs w:val="18"/>
              </w:rPr>
              <w:t xml:space="preserve">Znaczenie i skutki sakramentu chorych </w:t>
            </w:r>
          </w:p>
          <w:p w14:paraId="6A2D2B55" w14:textId="1104A83F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16B149C0" w14:textId="480EF50F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przytacza definicję sakramentu chorych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(B.8)</w:t>
            </w:r>
          </w:p>
          <w:p w14:paraId="1FDA537C" w14:textId="5BB6D9B3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tłumaczy, jaki jest cel sakramentu chorych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(B.8)</w:t>
            </w:r>
          </w:p>
          <w:p w14:paraId="613A9936" w14:textId="0EFAB8FA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opisuje, jak udziela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sakramentu chorych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(B.8)</w:t>
            </w:r>
          </w:p>
          <w:p w14:paraId="2A08CAB4" w14:textId="69037C27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, co to jest wiatyk i kiedy go przyjmujemy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(B.8)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5B303C4" w14:textId="52D349ED" w:rsidR="008E488C" w:rsidRPr="008E488C" w:rsidRDefault="008E488C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8E488C">
              <w:rPr>
                <w:rFonts w:ascii="Times New Roman" w:hAnsi="Times New Roman" w:cs="Times New Roman"/>
                <w:sz w:val="18"/>
                <w:szCs w:val="18"/>
              </w:rPr>
              <w:t>wyjaśnia, czym jest sakrament namaszczenia chorych (B.8.1)</w:t>
            </w:r>
          </w:p>
          <w:p w14:paraId="535F486E" w14:textId="70888F0E" w:rsidR="008E488C" w:rsidRDefault="008E488C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8E488C">
              <w:rPr>
                <w:rFonts w:ascii="Times New Roman" w:hAnsi="Times New Roman" w:cs="Times New Roman"/>
                <w:sz w:val="18"/>
                <w:szCs w:val="18"/>
              </w:rPr>
              <w:t>omawia znaczenie i skutki sakramentu namaszczenia chorych (B.8.2)</w:t>
            </w:r>
          </w:p>
          <w:p w14:paraId="4E51EC47" w14:textId="0CA3D61C" w:rsidR="008E488C" w:rsidRPr="008E488C" w:rsidRDefault="008E488C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odkrywa </w:t>
            </w:r>
            <w:r w:rsidRPr="008E488C">
              <w:rPr>
                <w:rFonts w:ascii="Times New Roman" w:hAnsi="Times New Roman" w:cs="Times New Roman"/>
                <w:sz w:val="18"/>
                <w:szCs w:val="18"/>
              </w:rPr>
              <w:t xml:space="preserve">sakrament namaszczenia chorych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jako </w:t>
            </w:r>
            <w:r w:rsidRPr="008E488C">
              <w:rPr>
                <w:rFonts w:ascii="Times New Roman" w:hAnsi="Times New Roman" w:cs="Times New Roman"/>
                <w:sz w:val="18"/>
                <w:szCs w:val="18"/>
              </w:rPr>
              <w:t>dar i pomoc w przeżywaniu cierpienia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88C">
              <w:rPr>
                <w:rFonts w:ascii="Times New Roman" w:hAnsi="Times New Roman" w:cs="Times New Roman"/>
                <w:sz w:val="18"/>
                <w:szCs w:val="18"/>
              </w:rPr>
              <w:t>(B.8.2)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2DD727A" w14:textId="11684EBF" w:rsidR="0009217F" w:rsidRPr="0009217F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wierzy w moc sakramentu namaszczenia chorych (B.8.a)</w:t>
            </w:r>
          </w:p>
          <w:p w14:paraId="20D083D6" w14:textId="367A1A48" w:rsidR="0009217F" w:rsidRPr="0009217F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zachęca chorych do przyjęcia tego sakramentu (B.8.b)</w:t>
            </w:r>
          </w:p>
          <w:p w14:paraId="77E9EF15" w14:textId="66EA6C9D" w:rsidR="002F7079" w:rsidRPr="0009217F" w:rsidRDefault="0009217F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 xml:space="preserve">daje świadectwo wiary (E.2.a) </w:t>
            </w:r>
          </w:p>
        </w:tc>
        <w:tc>
          <w:tcPr>
            <w:tcW w:w="1956" w:type="dxa"/>
            <w:gridSpan w:val="2"/>
          </w:tcPr>
          <w:p w14:paraId="6204A7E1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478B2FC3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38B401F4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słuchanie słowa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Bożego</w:t>
            </w:r>
            <w:proofErr w:type="spellEnd"/>
          </w:p>
          <w:p w14:paraId="12342CA8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ćwiczenie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z odegraniem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ról</w:t>
            </w:r>
            <w:proofErr w:type="spellEnd"/>
          </w:p>
          <w:p w14:paraId="39E38BFC" w14:textId="040D8B7F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</w:tc>
      </w:tr>
      <w:tr w:rsidR="002F7079" w:rsidRPr="002D5096" w14:paraId="51B0F111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24A10452" w14:textId="77777777" w:rsidR="002F7079" w:rsidRDefault="002F7079" w:rsidP="00BC50A1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02F91B5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518C6DE8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44. </w:t>
            </w:r>
            <w:r w:rsidRPr="005A5CDB">
              <w:rPr>
                <w:sz w:val="18"/>
                <w:szCs w:val="18"/>
              </w:rPr>
              <w:t xml:space="preserve">Sakrament </w:t>
            </w:r>
            <w:proofErr w:type="spellStart"/>
            <w:r w:rsidRPr="005A5CDB">
              <w:rPr>
                <w:sz w:val="18"/>
                <w:szCs w:val="18"/>
              </w:rPr>
              <w:t>święcen</w:t>
            </w:r>
            <w:proofErr w:type="spellEnd"/>
            <w:r w:rsidRPr="005A5CDB">
              <w:rPr>
                <w:sz w:val="18"/>
                <w:szCs w:val="18"/>
              </w:rPr>
              <w:t xml:space="preserve">́ </w:t>
            </w:r>
          </w:p>
          <w:p w14:paraId="4BF5B760" w14:textId="1361491B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0DC759C4" w14:textId="2590B4B8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Przytacza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definicję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sakramentu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święcen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́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(B.9)</w:t>
            </w:r>
          </w:p>
          <w:p w14:paraId="3AF59B72" w14:textId="7BD03D43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z jakich stopni składa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sakrament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święcen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́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(B.9)</w:t>
            </w:r>
          </w:p>
          <w:p w14:paraId="2476D247" w14:textId="6CFB1D7D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opisuje, w jaki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sposób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kapłan wykonuje swoją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posługe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(B.9)</w:t>
            </w:r>
          </w:p>
          <w:p w14:paraId="25A4EB73" w14:textId="2AF6EC19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skutki sakramentu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święcen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́</w:t>
            </w:r>
            <w:r w:rsidR="00E74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42C3" w:rsidRPr="00E742C3">
              <w:rPr>
                <w:rFonts w:ascii="Times New Roman" w:hAnsi="Times New Roman" w:cs="Times New Roman"/>
                <w:sz w:val="18"/>
                <w:szCs w:val="18"/>
              </w:rPr>
              <w:t>(B.9)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76B45C1" w14:textId="3AF5C5FA" w:rsidR="008A24BC" w:rsidRPr="008A24BC" w:rsidRDefault="008A24BC" w:rsidP="002E3D69">
            <w:pPr>
              <w:pStyle w:val="Akapitzlist"/>
              <w:numPr>
                <w:ilvl w:val="0"/>
                <w:numId w:val="39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4BC">
              <w:rPr>
                <w:rFonts w:ascii="Times New Roman" w:hAnsi="Times New Roman" w:cs="Times New Roman"/>
                <w:sz w:val="18"/>
                <w:szCs w:val="18"/>
              </w:rPr>
              <w:t>opisuje, czym jest sakrament święceń (B.9.1)</w:t>
            </w:r>
          </w:p>
          <w:p w14:paraId="19292A58" w14:textId="61E35B91" w:rsidR="008A24BC" w:rsidRPr="008A24BC" w:rsidRDefault="008A24BC" w:rsidP="002E3D69">
            <w:pPr>
              <w:pStyle w:val="Akapitzlist"/>
              <w:numPr>
                <w:ilvl w:val="0"/>
                <w:numId w:val="39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4BC">
              <w:rPr>
                <w:rFonts w:ascii="Times New Roman" w:hAnsi="Times New Roman" w:cs="Times New Roman"/>
                <w:sz w:val="18"/>
                <w:szCs w:val="18"/>
              </w:rPr>
              <w:t>przedstawia motywy przyjęcia sakramentu święceń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4BC">
              <w:rPr>
                <w:rFonts w:ascii="Times New Roman" w:hAnsi="Times New Roman" w:cs="Times New Roman"/>
                <w:sz w:val="18"/>
                <w:szCs w:val="18"/>
              </w:rPr>
              <w:t>(B.9.2)</w:t>
            </w:r>
          </w:p>
          <w:p w14:paraId="35370EA7" w14:textId="67F809A8" w:rsidR="002F7079" w:rsidRPr="008A24BC" w:rsidRDefault="008A24BC" w:rsidP="002E3D69">
            <w:pPr>
              <w:pStyle w:val="Akapitzlist"/>
              <w:numPr>
                <w:ilvl w:val="0"/>
                <w:numId w:val="39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4BC">
              <w:rPr>
                <w:rFonts w:ascii="Times New Roman" w:hAnsi="Times New Roman" w:cs="Times New Roman"/>
                <w:sz w:val="18"/>
                <w:szCs w:val="18"/>
              </w:rPr>
              <w:t>przedstawia sakrament święceń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4BC">
              <w:rPr>
                <w:rFonts w:ascii="Times New Roman" w:hAnsi="Times New Roman" w:cs="Times New Roman"/>
                <w:sz w:val="18"/>
                <w:szCs w:val="18"/>
              </w:rPr>
              <w:t>jako dar i pomoc w realizacji powołania do miłości i służby (B.9.3)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96A834D" w14:textId="022B0E77" w:rsidR="0009217F" w:rsidRPr="0009217F" w:rsidRDefault="0009217F" w:rsidP="002E3D69">
            <w:pPr>
              <w:pStyle w:val="Akapitzlist"/>
              <w:numPr>
                <w:ilvl w:val="0"/>
                <w:numId w:val="39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jest przekonany o wartości sakrament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 xml:space="preserve"> święceń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(B.9.a)</w:t>
            </w:r>
          </w:p>
          <w:p w14:paraId="6A4BD1AE" w14:textId="77777777" w:rsidR="002F7079" w:rsidRDefault="0009217F" w:rsidP="002E3D69">
            <w:pPr>
              <w:pStyle w:val="Akapitzlist"/>
              <w:numPr>
                <w:ilvl w:val="0"/>
                <w:numId w:val="39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modli się o powołania do kapłaństwa (B.9.b)</w:t>
            </w:r>
          </w:p>
          <w:p w14:paraId="10B4C88F" w14:textId="0B455AFB" w:rsidR="002E3D69" w:rsidRPr="002E3D69" w:rsidRDefault="002E3D69" w:rsidP="002E3D69">
            <w:pPr>
              <w:pStyle w:val="Akapitzlist"/>
              <w:numPr>
                <w:ilvl w:val="0"/>
                <w:numId w:val="39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identyfikuje się ze wspólnotą Kościoła (E.2.b)</w:t>
            </w:r>
          </w:p>
        </w:tc>
        <w:tc>
          <w:tcPr>
            <w:tcW w:w="1956" w:type="dxa"/>
            <w:gridSpan w:val="2"/>
          </w:tcPr>
          <w:p w14:paraId="71CBB747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</w:p>
          <w:p w14:paraId="522B2C44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4DC67630" w14:textId="5761C4EB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2F7079" w:rsidRPr="002D5096" w14:paraId="27FCA991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0C1D0D05" w14:textId="77777777" w:rsidR="002F7079" w:rsidRDefault="002F7079" w:rsidP="00BC50A1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1892540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29790B6C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45. </w:t>
            </w:r>
            <w:r w:rsidRPr="005A5CDB">
              <w:rPr>
                <w:sz w:val="18"/>
                <w:szCs w:val="18"/>
              </w:rPr>
              <w:t xml:space="preserve">Sakrament </w:t>
            </w:r>
            <w:proofErr w:type="spellStart"/>
            <w:r w:rsidRPr="005A5CDB">
              <w:rPr>
                <w:sz w:val="18"/>
                <w:szCs w:val="18"/>
              </w:rPr>
              <w:t>małżeństwa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</w:p>
          <w:p w14:paraId="1566D714" w14:textId="23B7F066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5E2E7740" w14:textId="45AC649A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podaje definicję sakramentu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małżeństwa</w:t>
            </w:r>
            <w:proofErr w:type="spellEnd"/>
            <w:r w:rsidR="004E5C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C92" w:rsidRPr="004E5C92">
              <w:rPr>
                <w:rFonts w:ascii="Times New Roman" w:hAnsi="Times New Roman" w:cs="Times New Roman"/>
                <w:sz w:val="18"/>
                <w:szCs w:val="18"/>
              </w:rPr>
              <w:t>(B.9)</w:t>
            </w:r>
          </w:p>
          <w:p w14:paraId="387D63BA" w14:textId="38ED6A53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jaki jest zamysł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Boży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wobec kobiety 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mężczyzny</w:t>
            </w:r>
            <w:proofErr w:type="spellEnd"/>
            <w:r w:rsidR="004E5C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C92" w:rsidRPr="004E5C92">
              <w:rPr>
                <w:rFonts w:ascii="Times New Roman" w:hAnsi="Times New Roman" w:cs="Times New Roman"/>
                <w:sz w:val="18"/>
                <w:szCs w:val="18"/>
              </w:rPr>
              <w:t>(B.9)</w:t>
            </w:r>
          </w:p>
          <w:p w14:paraId="46ADED85" w14:textId="6C43FDBC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omawia, jakie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skutki i cele sakramentu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małżeństwa</w:t>
            </w:r>
            <w:proofErr w:type="spellEnd"/>
            <w:r w:rsidR="004E5C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C92" w:rsidRPr="004E5C92">
              <w:rPr>
                <w:rFonts w:ascii="Times New Roman" w:hAnsi="Times New Roman" w:cs="Times New Roman"/>
                <w:sz w:val="18"/>
                <w:szCs w:val="18"/>
              </w:rPr>
              <w:t>(B.9)</w:t>
            </w:r>
          </w:p>
          <w:p w14:paraId="264E793C" w14:textId="3290EA41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małżeństwo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sakramentalne jest małą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wspólnota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Koś</w:t>
            </w:r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cioła</w:t>
            </w:r>
            <w:proofErr w:type="spellEnd"/>
            <w:r w:rsidR="004E5C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C92" w:rsidRPr="004E5C92">
              <w:rPr>
                <w:rFonts w:ascii="Times New Roman" w:hAnsi="Times New Roman" w:cs="Times New Roman"/>
                <w:sz w:val="18"/>
                <w:szCs w:val="18"/>
              </w:rPr>
              <w:t>(B.9)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9493656" w14:textId="7DA949B5" w:rsidR="008A24BC" w:rsidRPr="008A24BC" w:rsidRDefault="008A24BC" w:rsidP="002E3D69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4BC">
              <w:rPr>
                <w:rFonts w:ascii="Times New Roman" w:hAnsi="Times New Roman" w:cs="Times New Roman"/>
                <w:sz w:val="18"/>
                <w:szCs w:val="18"/>
              </w:rPr>
              <w:t>opisuje, czym jest sakrament małżeństwa (B.9.1)</w:t>
            </w:r>
          </w:p>
          <w:p w14:paraId="31EF29D5" w14:textId="776E8506" w:rsidR="008A24BC" w:rsidRPr="008A24BC" w:rsidRDefault="008A24BC" w:rsidP="002E3D69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4BC">
              <w:rPr>
                <w:rFonts w:ascii="Times New Roman" w:hAnsi="Times New Roman" w:cs="Times New Roman"/>
                <w:sz w:val="18"/>
                <w:szCs w:val="18"/>
              </w:rPr>
              <w:t>przedstawia motywy przyjęcia sakramentu małżeństwa (B.9.2)</w:t>
            </w:r>
          </w:p>
          <w:p w14:paraId="182968B0" w14:textId="1836552E" w:rsidR="002F7079" w:rsidRPr="008A24BC" w:rsidRDefault="008A24BC" w:rsidP="002E3D69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4BC">
              <w:rPr>
                <w:rFonts w:ascii="Times New Roman" w:hAnsi="Times New Roman" w:cs="Times New Roman"/>
                <w:sz w:val="18"/>
                <w:szCs w:val="18"/>
              </w:rPr>
              <w:t>przedstawia małżeństwa jako dar i pomoc w realizacji powołania do miłości i służby (B.9.3)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4D2F7589" w14:textId="489A5CE8" w:rsidR="0009217F" w:rsidRDefault="0009217F" w:rsidP="002E3D69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 xml:space="preserve">jest przekonany o wartości </w:t>
            </w:r>
            <w:r w:rsidRPr="002E3D69">
              <w:rPr>
                <w:rFonts w:ascii="Times New Roman" w:hAnsi="Times New Roman" w:cs="Times New Roman"/>
                <w:sz w:val="18"/>
                <w:szCs w:val="18"/>
              </w:rPr>
              <w:t>sakrament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małżeństwa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(B.9.a)</w:t>
            </w:r>
          </w:p>
          <w:p w14:paraId="1F799C46" w14:textId="77777777" w:rsidR="002F7079" w:rsidRDefault="0009217F" w:rsidP="002E3D69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modli się o powołania do małżeństwa (B.9.b)</w:t>
            </w:r>
          </w:p>
          <w:p w14:paraId="2868EB58" w14:textId="390D14D8" w:rsidR="002E3D69" w:rsidRPr="002E3D69" w:rsidRDefault="002E3D69" w:rsidP="002E3D69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9217F">
              <w:rPr>
                <w:rFonts w:ascii="Times New Roman" w:hAnsi="Times New Roman" w:cs="Times New Roman"/>
                <w:sz w:val="18"/>
                <w:szCs w:val="18"/>
              </w:rPr>
              <w:t>identyfikuje się ze wspólnotą Kościoła (E.2.b)</w:t>
            </w:r>
          </w:p>
        </w:tc>
        <w:tc>
          <w:tcPr>
            <w:tcW w:w="1956" w:type="dxa"/>
            <w:gridSpan w:val="2"/>
          </w:tcPr>
          <w:p w14:paraId="22D2D2A2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04F8BFEB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pogadanka, rozmowa kierowana</w:t>
            </w:r>
          </w:p>
          <w:p w14:paraId="28C0CA76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słuchanie słowa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Bożego</w:t>
            </w:r>
            <w:proofErr w:type="spellEnd"/>
          </w:p>
          <w:p w14:paraId="091FE764" w14:textId="1DA12941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</w:tc>
      </w:tr>
      <w:tr w:rsidR="002F7079" w:rsidRPr="002D5096" w14:paraId="3E2701CA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2301E908" w14:textId="77777777" w:rsidR="002F7079" w:rsidRDefault="002F7079" w:rsidP="00BC50A1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B55AB14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077A8001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46. </w:t>
            </w:r>
            <w:proofErr w:type="spellStart"/>
            <w:r w:rsidRPr="005A5CDB">
              <w:rPr>
                <w:sz w:val="18"/>
                <w:szCs w:val="18"/>
              </w:rPr>
              <w:t>Kościół</w:t>
            </w:r>
            <w:proofErr w:type="spellEnd"/>
            <w:r w:rsidRPr="005A5CDB">
              <w:rPr>
                <w:sz w:val="18"/>
                <w:szCs w:val="18"/>
              </w:rPr>
              <w:t xml:space="preserve"> mistycznym Ciałem Chrystusa i </w:t>
            </w:r>
            <w:proofErr w:type="spellStart"/>
            <w:r w:rsidRPr="005A5CDB">
              <w:rPr>
                <w:sz w:val="18"/>
                <w:szCs w:val="18"/>
              </w:rPr>
              <w:t>wspólnota</w:t>
            </w:r>
            <w:proofErr w:type="spellEnd"/>
            <w:r w:rsidRPr="005A5CDB">
              <w:rPr>
                <w:sz w:val="18"/>
                <w:szCs w:val="18"/>
              </w:rPr>
              <w:t xml:space="preserve">̨ wiernych </w:t>
            </w:r>
          </w:p>
          <w:p w14:paraId="4090E992" w14:textId="018D623C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7CFCFB98" w14:textId="52144EEB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uzasadnia,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Kościół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jest mistycznym Ciałem Chrystusa</w:t>
            </w:r>
            <w:r w:rsidR="004E5C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C92" w:rsidRPr="004E5C92">
              <w:rPr>
                <w:rFonts w:ascii="Times New Roman" w:hAnsi="Times New Roman" w:cs="Times New Roman"/>
                <w:sz w:val="18"/>
                <w:szCs w:val="18"/>
              </w:rPr>
              <w:t>(E.2)</w:t>
            </w:r>
          </w:p>
          <w:p w14:paraId="67EE7BB4" w14:textId="0F708E84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głową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Kościoła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jest Chrystus</w:t>
            </w:r>
            <w:r w:rsidR="004E5C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C92" w:rsidRPr="004E5C92">
              <w:rPr>
                <w:rFonts w:ascii="Times New Roman" w:hAnsi="Times New Roman" w:cs="Times New Roman"/>
                <w:sz w:val="18"/>
                <w:szCs w:val="18"/>
              </w:rPr>
              <w:t>(E.2)</w:t>
            </w:r>
          </w:p>
          <w:p w14:paraId="3D7E8428" w14:textId="6EC1B512" w:rsidR="002F7079" w:rsidRPr="00EE7263" w:rsidRDefault="002F7079" w:rsidP="002E3D69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wnioskuje,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Kościół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jest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wspólnota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wiernych</w:t>
            </w:r>
            <w:r w:rsidR="004E5C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C92" w:rsidRPr="004E5C92">
              <w:rPr>
                <w:rFonts w:ascii="Times New Roman" w:hAnsi="Times New Roman" w:cs="Times New Roman"/>
                <w:sz w:val="18"/>
                <w:szCs w:val="18"/>
              </w:rPr>
              <w:t>(E.2)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4D27656" w14:textId="2C2C7E7F" w:rsidR="008A24BC" w:rsidRPr="008A24BC" w:rsidRDefault="008A24BC" w:rsidP="002E3D69">
            <w:pPr>
              <w:pStyle w:val="Akapitzlist"/>
              <w:numPr>
                <w:ilvl w:val="0"/>
                <w:numId w:val="41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4BC">
              <w:rPr>
                <w:rFonts w:ascii="Times New Roman" w:hAnsi="Times New Roman" w:cs="Times New Roman"/>
                <w:sz w:val="18"/>
                <w:szCs w:val="18"/>
              </w:rPr>
              <w:t>przedstawia znaczenie pogrzebu kościelnego (B.2.5)</w:t>
            </w:r>
          </w:p>
          <w:p w14:paraId="36EA49A7" w14:textId="29120577" w:rsidR="008A24BC" w:rsidRPr="008A24BC" w:rsidRDefault="008A24BC" w:rsidP="002E3D69">
            <w:pPr>
              <w:pStyle w:val="Akapitzlist"/>
              <w:numPr>
                <w:ilvl w:val="0"/>
                <w:numId w:val="41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4BC">
              <w:rPr>
                <w:rFonts w:ascii="Times New Roman" w:hAnsi="Times New Roman" w:cs="Times New Roman"/>
                <w:sz w:val="18"/>
                <w:szCs w:val="18"/>
              </w:rPr>
              <w:t>wyjaśnia, na czym polega rola Kościoła w zbawianiu człowieka (E.2.10)</w:t>
            </w:r>
          </w:p>
          <w:p w14:paraId="3F525EB7" w14:textId="319AAA01" w:rsidR="008A24BC" w:rsidRPr="008A24BC" w:rsidRDefault="008A24BC" w:rsidP="002E3D69">
            <w:pPr>
              <w:pStyle w:val="Akapitzlist"/>
              <w:numPr>
                <w:ilvl w:val="0"/>
                <w:numId w:val="41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8A24BC">
              <w:rPr>
                <w:rFonts w:ascii="Times New Roman" w:hAnsi="Times New Roman" w:cs="Times New Roman"/>
                <w:sz w:val="18"/>
                <w:szCs w:val="18"/>
              </w:rPr>
              <w:t>omawia Kościół jako Mistyczne Ciało Chrystusa (E.2.3)</w:t>
            </w:r>
          </w:p>
          <w:p w14:paraId="6A8A70A0" w14:textId="77777777" w:rsidR="002F7079" w:rsidRPr="008A24BC" w:rsidRDefault="002F7079" w:rsidP="002E3D69">
            <w:p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2B8C1989" w14:textId="70940139" w:rsidR="002E3D69" w:rsidRPr="002E3D69" w:rsidRDefault="002E3D69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2E3D69">
              <w:rPr>
                <w:rFonts w:ascii="Times New Roman" w:hAnsi="Times New Roman" w:cs="Times New Roman"/>
                <w:sz w:val="18"/>
                <w:szCs w:val="18"/>
              </w:rPr>
              <w:t>daje świadectwo wiary (E.2.a)</w:t>
            </w:r>
          </w:p>
          <w:p w14:paraId="38BC6A2C" w14:textId="5C31764B" w:rsidR="002E3D69" w:rsidRPr="002E3D69" w:rsidRDefault="002E3D69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2E3D69">
              <w:rPr>
                <w:rFonts w:ascii="Times New Roman" w:hAnsi="Times New Roman" w:cs="Times New Roman"/>
                <w:sz w:val="18"/>
                <w:szCs w:val="18"/>
              </w:rPr>
              <w:t>identyfikuje się ze wspólnotą Kościoła (E.2.b)</w:t>
            </w:r>
          </w:p>
          <w:p w14:paraId="6C34E0B3" w14:textId="418EE6CB" w:rsidR="002F7079" w:rsidRPr="002E3D69" w:rsidRDefault="002E3D69" w:rsidP="002E3D69">
            <w:pPr>
              <w:pStyle w:val="Akapitzlist"/>
              <w:numPr>
                <w:ilvl w:val="0"/>
                <w:numId w:val="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2E3D69">
              <w:rPr>
                <w:rFonts w:ascii="Times New Roman" w:hAnsi="Times New Roman" w:cs="Times New Roman"/>
                <w:sz w:val="18"/>
                <w:szCs w:val="18"/>
              </w:rPr>
              <w:t>spotyka się z Jezusem w sakramentach świętych (B.3.b)</w:t>
            </w:r>
          </w:p>
        </w:tc>
        <w:tc>
          <w:tcPr>
            <w:tcW w:w="1956" w:type="dxa"/>
            <w:gridSpan w:val="2"/>
          </w:tcPr>
          <w:p w14:paraId="66445A03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0506C513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pogadanka, rozmowa kierowana</w:t>
            </w:r>
          </w:p>
          <w:p w14:paraId="042C9A45" w14:textId="6F4443C9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indywidualna praca plastyczna</w:t>
            </w:r>
          </w:p>
        </w:tc>
      </w:tr>
      <w:tr w:rsidR="002F7079" w:rsidRPr="002D5096" w14:paraId="3202CE4F" w14:textId="77777777" w:rsidTr="00A079F4">
        <w:trPr>
          <w:trHeight w:val="441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691D" w14:textId="72AEE5D3" w:rsidR="002F7079" w:rsidRDefault="002F7079" w:rsidP="003843AC">
            <w:pPr>
              <w:pStyle w:val="Akapitzlist"/>
              <w:tabs>
                <w:tab w:val="left" w:pos="30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34D9695C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013106C1" w14:textId="77777777" w:rsidR="002F7079" w:rsidRPr="005A5CDB" w:rsidRDefault="002F7079" w:rsidP="002E3D69">
            <w:pPr>
              <w:pStyle w:val="NormalnyWeb"/>
              <w:tabs>
                <w:tab w:val="left" w:pos="0"/>
                <w:tab w:val="left" w:pos="64"/>
              </w:tabs>
              <w:ind w:left="348" w:hanging="348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47. </w:t>
            </w:r>
            <w:proofErr w:type="spellStart"/>
            <w:r w:rsidRPr="005A5CDB">
              <w:rPr>
                <w:sz w:val="18"/>
                <w:szCs w:val="18"/>
              </w:rPr>
              <w:t>Błogosławieństwa</w:t>
            </w:r>
            <w:proofErr w:type="spellEnd"/>
            <w:r w:rsidRPr="005A5CDB">
              <w:rPr>
                <w:sz w:val="18"/>
                <w:szCs w:val="18"/>
              </w:rPr>
              <w:t xml:space="preserve"> i sakramentalia </w:t>
            </w:r>
          </w:p>
          <w:p w14:paraId="13ABB096" w14:textId="50DCDD79" w:rsidR="002F7079" w:rsidRPr="005A5CDB" w:rsidRDefault="002F7079" w:rsidP="002E3D69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1F517C78" w14:textId="77777777" w:rsidR="002F7079" w:rsidRPr="00EE7263" w:rsidRDefault="002F7079" w:rsidP="00821F6A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błogosławieństwa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formą uwielbienia Boga</w:t>
            </w:r>
          </w:p>
          <w:p w14:paraId="174BD31F" w14:textId="40FB03A9" w:rsidR="002F7079" w:rsidRPr="00EE7263" w:rsidRDefault="002F7079" w:rsidP="00821F6A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przykładowe formy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pobożności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ludowej,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które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towarzy</w:t>
            </w:r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szą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życiu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 sakramentalnemu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Kościoła</w:t>
            </w:r>
            <w:proofErr w:type="spellEnd"/>
            <w:r w:rsidR="004E5C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C92" w:rsidRPr="004E5C92"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</w:p>
          <w:p w14:paraId="647523E9" w14:textId="0E13FEC9" w:rsidR="002F7079" w:rsidRPr="00EE7263" w:rsidRDefault="002F7079" w:rsidP="00821F6A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wnioskuje,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 sakramentalia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̨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świętymi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 znakami lub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czynnościami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, przez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które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 spływa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błogosławieństwo</w:t>
            </w:r>
            <w:proofErr w:type="spellEnd"/>
            <w:r w:rsidR="004E5C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C92" w:rsidRPr="004E5C92"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</w:p>
          <w:p w14:paraId="2EB2D928" w14:textId="1A98BF14" w:rsidR="002F7079" w:rsidRPr="00EE7263" w:rsidRDefault="002F7079" w:rsidP="00821F6A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święte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 znaki i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wiąże</w:t>
            </w:r>
            <w:proofErr w:type="spellEnd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 je z konkretnymi dniami roku liturgicznego</w:t>
            </w:r>
            <w:r w:rsidR="004E5C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C92" w:rsidRPr="004E5C92"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</w:p>
          <w:p w14:paraId="107BE9CC" w14:textId="36436497" w:rsidR="002F7079" w:rsidRPr="00EE7263" w:rsidRDefault="002F7079" w:rsidP="00821F6A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263">
              <w:rPr>
                <w:rFonts w:ascii="Times New Roman" w:hAnsi="Times New Roman" w:cs="Times New Roman"/>
                <w:sz w:val="18"/>
                <w:szCs w:val="18"/>
              </w:rPr>
              <w:t xml:space="preserve">przedstawia znaczenie pogrzebu </w:t>
            </w:r>
            <w:proofErr w:type="spellStart"/>
            <w:r w:rsidRPr="00EE7263">
              <w:rPr>
                <w:rFonts w:ascii="Times New Roman" w:hAnsi="Times New Roman" w:cs="Times New Roman"/>
                <w:sz w:val="18"/>
                <w:szCs w:val="18"/>
              </w:rPr>
              <w:t>kościelnego</w:t>
            </w:r>
            <w:proofErr w:type="spellEnd"/>
            <w:r w:rsidR="004E5C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C92" w:rsidRPr="004E5C92"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13D5111" w14:textId="66ECCC59" w:rsidR="008A24BC" w:rsidRPr="008A24BC" w:rsidRDefault="008A24BC" w:rsidP="00821F6A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A24BC">
              <w:rPr>
                <w:rFonts w:ascii="Times New Roman" w:hAnsi="Times New Roman" w:cs="Times New Roman"/>
                <w:sz w:val="18"/>
                <w:szCs w:val="18"/>
              </w:rPr>
              <w:t>podaje możliwości włączenia się w życie Kościoła, zwłaszcza wspólnoty parafialnej i diecezjalnej (E.2.12)</w:t>
            </w:r>
          </w:p>
          <w:p w14:paraId="4243798B" w14:textId="77777777" w:rsidR="008A24BC" w:rsidRPr="008A24BC" w:rsidRDefault="008A24BC" w:rsidP="00821F6A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A24BC">
              <w:rPr>
                <w:rFonts w:ascii="Times New Roman" w:hAnsi="Times New Roman" w:cs="Times New Roman"/>
                <w:sz w:val="18"/>
                <w:szCs w:val="18"/>
              </w:rPr>
              <w:t>omawia Kościół jako Mistyczne Ciało Chrystusa i konsekwencje tej rzeczywistości Kościoła dla wierzących (E.2.3)</w:t>
            </w:r>
          </w:p>
          <w:p w14:paraId="2EFAD447" w14:textId="30EBDBF7" w:rsidR="002F7079" w:rsidRPr="008A24BC" w:rsidRDefault="008A24BC" w:rsidP="00821F6A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A24BC">
              <w:rPr>
                <w:rFonts w:ascii="Times New Roman" w:hAnsi="Times New Roman" w:cs="Times New Roman"/>
                <w:sz w:val="18"/>
                <w:szCs w:val="18"/>
              </w:rPr>
              <w:t>wyjaśnia, na czym polega rola Kościoła w zbawianiu człowieka (E.2.10)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062FD8D" w14:textId="77777777" w:rsidR="002F7079" w:rsidRDefault="002F7079" w:rsidP="00821F6A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 xml:space="preserve">okazuje szacunek dla historii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korzysta z dobrodziejstwa sakramentów, uznając je za pomoc Chrystusa w prowadzeniu moralnego życia (B.3.c)</w:t>
            </w:r>
          </w:p>
          <w:p w14:paraId="4A61D937" w14:textId="57C17228" w:rsidR="002E3D69" w:rsidRPr="002E3D69" w:rsidRDefault="002E3D69" w:rsidP="00821F6A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2E3D69">
              <w:rPr>
                <w:rFonts w:ascii="Times New Roman" w:hAnsi="Times New Roman" w:cs="Times New Roman"/>
                <w:sz w:val="18"/>
                <w:szCs w:val="18"/>
              </w:rPr>
              <w:t>pogłębia własną pobożność (B.2.b)</w:t>
            </w:r>
          </w:p>
          <w:p w14:paraId="69E27994" w14:textId="13F78EFC" w:rsidR="002E3D69" w:rsidRPr="002E3D69" w:rsidRDefault="002E3D69" w:rsidP="00821F6A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2E3D69">
              <w:rPr>
                <w:rFonts w:ascii="Times New Roman" w:hAnsi="Times New Roman" w:cs="Times New Roman"/>
                <w:sz w:val="18"/>
                <w:szCs w:val="18"/>
              </w:rPr>
              <w:t>wierzy w zbawczą obecność Chrystusa w sakramentach świętych (B.3.a)</w:t>
            </w:r>
          </w:p>
        </w:tc>
        <w:tc>
          <w:tcPr>
            <w:tcW w:w="1956" w:type="dxa"/>
            <w:gridSpan w:val="2"/>
          </w:tcPr>
          <w:p w14:paraId="3B85202E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18EACC06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pogadanka, rozmowa kierowana</w:t>
            </w:r>
          </w:p>
          <w:p w14:paraId="64EC1EF5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czytanie słowa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Bożego</w:t>
            </w:r>
            <w:proofErr w:type="spellEnd"/>
          </w:p>
          <w:p w14:paraId="6D1DF9BE" w14:textId="5AC77210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z obrazem (prezentacja multimedialna)</w:t>
            </w:r>
          </w:p>
        </w:tc>
      </w:tr>
      <w:tr w:rsidR="002F7079" w:rsidRPr="002D5096" w14:paraId="2B4CE6E9" w14:textId="77777777" w:rsidTr="00A079F4">
        <w:trPr>
          <w:trHeight w:val="441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9E24E6" w14:textId="44FA7175" w:rsidR="002F7079" w:rsidRPr="00DF47B5" w:rsidRDefault="00DF47B5" w:rsidP="00DF47B5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12" w:hanging="312"/>
              <w:rPr>
                <w:rFonts w:ascii="Times New Roman" w:hAnsi="Times New Roman" w:cs="Times New Roman"/>
                <w:sz w:val="18"/>
                <w:szCs w:val="18"/>
              </w:rPr>
            </w:pPr>
            <w:r w:rsidRPr="00DF47B5">
              <w:rPr>
                <w:rFonts w:ascii="Times New Roman" w:hAnsi="Times New Roman" w:cs="Times New Roman"/>
                <w:sz w:val="18"/>
                <w:szCs w:val="18"/>
              </w:rPr>
              <w:t>Wiem, w kogo wierzę</w:t>
            </w:r>
          </w:p>
          <w:p w14:paraId="081978E1" w14:textId="77777777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70E666" w14:textId="77777777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8E414" w14:textId="77777777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3CD8CF" w14:textId="77777777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020D87" w14:textId="77777777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0D4F0D" w14:textId="77777777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19D4BD" w14:textId="330320C4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CCB55" w14:textId="77E14455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076386" w14:textId="6E81BBDB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10B8E6" w14:textId="5691F83D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D2E34" w14:textId="7E125CE6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2E5DB" w14:textId="35B8D79A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40F02" w14:textId="5B306DF5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72C9D" w14:textId="0477705C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E2D7E" w14:textId="21C44432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8EABD" w14:textId="16D20D75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5B0F35" w14:textId="27633118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F36D5" w14:textId="16C741B1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2FD6E3" w14:textId="4753B1C5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D7B8FE" w14:textId="1EE0CDBB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13050" w14:textId="2CE73B70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01161" w14:textId="580779F9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DF2717" w14:textId="58EB6AD5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6E402C" w14:textId="52A0CD2C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EBEE1E" w14:textId="5F1AECA2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F4E6E2" w14:textId="1C4A3263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BC1FA" w14:textId="57CD6EA2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1A1C62" w14:textId="27BFCC25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077AB1" w14:textId="2DFA8436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AED006" w14:textId="136F702A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2ECA02" w14:textId="5F0884E4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DF1AAF" w14:textId="5E0F8F14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F0D480" w14:textId="5314EAFF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8810D3" w14:textId="52FA66D6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80711" w14:textId="45440386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47F854" w14:textId="2D0EA7C0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6468B" w14:textId="710D1B82" w:rsid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16FE9" w14:textId="119E9DD6" w:rsidR="00DF47B5" w:rsidRPr="00DF47B5" w:rsidRDefault="00DF47B5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14:paraId="221F14DD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gridSpan w:val="2"/>
          </w:tcPr>
          <w:p w14:paraId="2AD0DAD5" w14:textId="77777777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48. </w:t>
            </w:r>
            <w:r w:rsidRPr="005A5CDB">
              <w:rPr>
                <w:sz w:val="18"/>
                <w:szCs w:val="18"/>
              </w:rPr>
              <w:t xml:space="preserve">Symbole wiary. Skład Apostolski </w:t>
            </w:r>
          </w:p>
          <w:p w14:paraId="1D70263F" w14:textId="2967E3E3" w:rsidR="002F7079" w:rsidRPr="005A5CDB" w:rsidRDefault="002F7079" w:rsidP="003843AC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1D644A07" w14:textId="7163C6A2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przytacza Symbol Apostolski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(A.4)</w:t>
            </w:r>
          </w:p>
          <w:p w14:paraId="34D9E442" w14:textId="0FBF3F19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przytacza Symbol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nicejsko-konstantynopolitański</w:t>
            </w:r>
            <w:proofErr w:type="spellEnd"/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(A.4)</w:t>
            </w:r>
          </w:p>
          <w:p w14:paraId="57CC993B" w14:textId="18967FDB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opisuje własne Credo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(A.4)</w:t>
            </w:r>
          </w:p>
          <w:p w14:paraId="55B37CF3" w14:textId="1334C3C3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znaczenie wyznania wiary w swoim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życiu</w:t>
            </w:r>
            <w:proofErr w:type="spellEnd"/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(A.4)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CE947EC" w14:textId="632D8CC4" w:rsidR="0046518A" w:rsidRPr="0046518A" w:rsidRDefault="0046518A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>wyjaśnia poszczególne artykuły Składu Apostolskiego (A.4.1)</w:t>
            </w:r>
          </w:p>
          <w:p w14:paraId="7D792CD3" w14:textId="77777777" w:rsidR="0046518A" w:rsidRDefault="0046518A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>wyjaśnia poszczególne artykuły Credo (mszalnego) (A.4.1)</w:t>
            </w:r>
          </w:p>
          <w:p w14:paraId="3DE3924A" w14:textId="7E459802" w:rsidR="002F7079" w:rsidRPr="0046518A" w:rsidRDefault="0046518A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 xml:space="preserve">na podstawie poznawanych dziejów Kościoła wskazuje na ciągłość działania Boga w dziejach świata i każdego człowieka oraz uzasadnia, że historia Kościoła jest </w:t>
            </w: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>świadectwem prowadzenia ludzi do zbawienia (E.3.1, E.3.11)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0D943BAB" w14:textId="74B47F9C" w:rsidR="008259F7" w:rsidRPr="008259F7" w:rsidRDefault="008259F7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świadomie wyznaje wiarę (A.4.a)</w:t>
            </w:r>
          </w:p>
          <w:p w14:paraId="6BD35574" w14:textId="46943CA9" w:rsidR="008259F7" w:rsidRPr="008259F7" w:rsidRDefault="008259F7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stara się poznawać historię Kościoła i szuka swojego miejsca w jego misji (E.3.b)</w:t>
            </w:r>
          </w:p>
          <w:p w14:paraId="652D788C" w14:textId="51AC25D9" w:rsidR="002F7079" w:rsidRPr="008259F7" w:rsidRDefault="008259F7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 xml:space="preserve">daje świadectwo wiary (E.2.a) </w:t>
            </w:r>
          </w:p>
        </w:tc>
        <w:tc>
          <w:tcPr>
            <w:tcW w:w="1956" w:type="dxa"/>
            <w:gridSpan w:val="2"/>
          </w:tcPr>
          <w:p w14:paraId="5CF7D684" w14:textId="77777777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60B38718" w14:textId="45A819F0" w:rsidR="002F7079" w:rsidRPr="00AA5F5D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pogadanka, rozmowa </w:t>
            </w:r>
          </w:p>
          <w:p w14:paraId="5495C61B" w14:textId="77777777" w:rsidR="002F7079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kierowana, analiza tekstu</w:t>
            </w:r>
          </w:p>
          <w:p w14:paraId="083D1B4C" w14:textId="67CEC126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mapa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myśli</w:t>
            </w:r>
            <w:proofErr w:type="spellEnd"/>
          </w:p>
        </w:tc>
      </w:tr>
      <w:tr w:rsidR="002F7079" w:rsidRPr="002D5096" w14:paraId="003BBB7D" w14:textId="77777777" w:rsidTr="00A079F4">
        <w:trPr>
          <w:trHeight w:val="441"/>
        </w:trPr>
        <w:tc>
          <w:tcPr>
            <w:tcW w:w="1419" w:type="dxa"/>
            <w:vMerge/>
            <w:tcBorders>
              <w:top w:val="single" w:sz="2" w:space="0" w:color="auto"/>
              <w:right w:val="single" w:sz="4" w:space="0" w:color="auto"/>
            </w:tcBorders>
          </w:tcPr>
          <w:p w14:paraId="40434A3E" w14:textId="77777777" w:rsidR="002F7079" w:rsidRDefault="002F7079" w:rsidP="00BC50A1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7083FEF1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7347CB24" w14:textId="77777777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49. </w:t>
            </w:r>
            <w:r w:rsidRPr="005A5CDB">
              <w:rPr>
                <w:sz w:val="18"/>
                <w:szCs w:val="18"/>
              </w:rPr>
              <w:t xml:space="preserve">Renesans w </w:t>
            </w:r>
            <w:proofErr w:type="spellStart"/>
            <w:r w:rsidRPr="005A5CDB">
              <w:rPr>
                <w:sz w:val="18"/>
                <w:szCs w:val="18"/>
              </w:rPr>
              <w:t>Kościele</w:t>
            </w:r>
            <w:proofErr w:type="spellEnd"/>
            <w:r w:rsidRPr="005A5CDB">
              <w:rPr>
                <w:sz w:val="18"/>
                <w:szCs w:val="18"/>
              </w:rPr>
              <w:t xml:space="preserve">. Sztuka odrodzenia </w:t>
            </w:r>
          </w:p>
          <w:p w14:paraId="12D85C43" w14:textId="24491DC4" w:rsidR="002F7079" w:rsidRPr="005A5CDB" w:rsidRDefault="002F7079" w:rsidP="003843AC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2BC73473" w14:textId="1C390F5B" w:rsidR="002F7079" w:rsidRPr="00503776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opisuje, w jaki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sposób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nauka i sztuka renesansu były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powiązane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z wiarą w Chrystusa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(E.3)</w:t>
            </w:r>
          </w:p>
          <w:p w14:paraId="1433E4FA" w14:textId="45C488D9" w:rsidR="002F7079" w:rsidRPr="00503776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podaje,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Mikołaj Kopernik dedykował swoje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największe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dzieło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papieżowi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Pawłowi III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(E.3)</w:t>
            </w:r>
          </w:p>
          <w:p w14:paraId="70389591" w14:textId="47ECBB48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obala mit,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Galileusz był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prześladowany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przez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Kościół</w:t>
            </w:r>
            <w:proofErr w:type="spellEnd"/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(E.3)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DDDCF45" w14:textId="0D9B7CD0" w:rsidR="0046518A" w:rsidRPr="0046518A" w:rsidRDefault="0046518A" w:rsidP="00821F6A">
            <w:pPr>
              <w:pStyle w:val="Akapitzlist"/>
              <w:numPr>
                <w:ilvl w:val="0"/>
                <w:numId w:val="4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 xml:space="preserve">przedstawia rolę Kościoła w nauce renesansu europejskiego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>E.3.4)</w:t>
            </w:r>
          </w:p>
          <w:p w14:paraId="210FDE9A" w14:textId="18A7CFE1" w:rsidR="0046518A" w:rsidRPr="0046518A" w:rsidRDefault="0046518A" w:rsidP="00821F6A">
            <w:pPr>
              <w:pStyle w:val="Akapitzlist"/>
              <w:numPr>
                <w:ilvl w:val="0"/>
                <w:numId w:val="4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 xml:space="preserve">przedstawia rolę Kościoła sztuce renesansu europejskiego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>E.3.4)</w:t>
            </w:r>
          </w:p>
          <w:p w14:paraId="5D64DB41" w14:textId="335E4C10" w:rsidR="002F7079" w:rsidRPr="0096530A" w:rsidRDefault="0046518A" w:rsidP="00821F6A">
            <w:pPr>
              <w:pStyle w:val="Akapitzlist"/>
              <w:numPr>
                <w:ilvl w:val="0"/>
                <w:numId w:val="4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>na podstawie poznawanych dziejów Kościoła wskazuje na ciągłość działania Boga w dziejach świata i każdego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>(E.3.1, E.3.11)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013C43FA" w14:textId="77777777" w:rsidR="002F7079" w:rsidRDefault="002F7079" w:rsidP="00821F6A">
            <w:pPr>
              <w:pStyle w:val="Akapitzlist"/>
              <w:numPr>
                <w:ilvl w:val="0"/>
                <w:numId w:val="4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okazuje szacunek dla historii Kościoła (E.5.b)</w:t>
            </w:r>
          </w:p>
          <w:p w14:paraId="68023B52" w14:textId="04CF970A" w:rsidR="008259F7" w:rsidRPr="008259F7" w:rsidRDefault="008259F7" w:rsidP="00821F6A">
            <w:pPr>
              <w:pStyle w:val="Akapitzlist"/>
              <w:numPr>
                <w:ilvl w:val="0"/>
                <w:numId w:val="4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okazuje szacunek dla historii Kościoła w Polsce (E.5.a)</w:t>
            </w:r>
          </w:p>
          <w:p w14:paraId="0F741742" w14:textId="243F998B" w:rsidR="002F7079" w:rsidRPr="008259F7" w:rsidRDefault="008259F7" w:rsidP="00821F6A">
            <w:pPr>
              <w:numPr>
                <w:ilvl w:val="0"/>
                <w:numId w:val="4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stara się poznawać historię Kościoła i szuka swojego miejsca w jego misji (E.3.b)</w:t>
            </w:r>
          </w:p>
        </w:tc>
        <w:tc>
          <w:tcPr>
            <w:tcW w:w="1956" w:type="dxa"/>
            <w:gridSpan w:val="2"/>
          </w:tcPr>
          <w:p w14:paraId="4E5DC516" w14:textId="138E4792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65D766C4" w14:textId="545C61C3" w:rsidR="002F7079" w:rsidRPr="000B48D6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7ACC0729" w14:textId="779B22AA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</w:tc>
      </w:tr>
      <w:tr w:rsidR="002F7079" w:rsidRPr="002D5096" w14:paraId="4C0FCC5D" w14:textId="77777777" w:rsidTr="00A079F4">
        <w:trPr>
          <w:trHeight w:val="441"/>
        </w:trPr>
        <w:tc>
          <w:tcPr>
            <w:tcW w:w="1419" w:type="dxa"/>
            <w:vMerge/>
            <w:tcBorders>
              <w:top w:val="single" w:sz="2" w:space="0" w:color="auto"/>
              <w:right w:val="single" w:sz="4" w:space="0" w:color="auto"/>
            </w:tcBorders>
          </w:tcPr>
          <w:p w14:paraId="0E946D2D" w14:textId="77777777" w:rsidR="002F7079" w:rsidRDefault="002F7079" w:rsidP="00BC50A1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F2D04C1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05E74AA9" w14:textId="1C1F8C25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50. </w:t>
            </w:r>
            <w:r w:rsidRPr="005A5CDB">
              <w:rPr>
                <w:sz w:val="18"/>
                <w:szCs w:val="18"/>
              </w:rPr>
              <w:t xml:space="preserve">Marcin Luter i reformacja. </w:t>
            </w:r>
            <w:proofErr w:type="spellStart"/>
            <w:r w:rsidRPr="005A5CDB">
              <w:rPr>
                <w:sz w:val="18"/>
                <w:szCs w:val="18"/>
              </w:rPr>
              <w:t>Sobór</w:t>
            </w:r>
            <w:proofErr w:type="spellEnd"/>
            <w:r w:rsidRPr="005A5CDB">
              <w:rPr>
                <w:sz w:val="18"/>
                <w:szCs w:val="18"/>
              </w:rPr>
              <w:t xml:space="preserve"> Trydencki. </w:t>
            </w:r>
            <w:proofErr w:type="spellStart"/>
            <w:r w:rsidRPr="005A5CDB">
              <w:rPr>
                <w:sz w:val="18"/>
                <w:szCs w:val="18"/>
              </w:rPr>
              <w:t>Działalnośc</w:t>
            </w:r>
            <w:proofErr w:type="spellEnd"/>
            <w:r w:rsidRPr="005A5CDB">
              <w:rPr>
                <w:sz w:val="18"/>
                <w:szCs w:val="18"/>
              </w:rPr>
              <w:t xml:space="preserve">́ </w:t>
            </w:r>
            <w:proofErr w:type="spellStart"/>
            <w:r w:rsidRPr="005A5CDB">
              <w:rPr>
                <w:sz w:val="18"/>
                <w:szCs w:val="18"/>
              </w:rPr>
              <w:t>Świętego</w:t>
            </w:r>
            <w:proofErr w:type="spellEnd"/>
            <w:r w:rsidRPr="005A5CDB">
              <w:rPr>
                <w:sz w:val="18"/>
                <w:szCs w:val="18"/>
              </w:rPr>
              <w:t xml:space="preserve"> Karola Boromeusza </w:t>
            </w:r>
          </w:p>
          <w:p w14:paraId="2D1C4B2B" w14:textId="1527F34A" w:rsidR="002F7079" w:rsidRPr="005A5CDB" w:rsidRDefault="002F7079" w:rsidP="003843AC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55D499F9" w14:textId="2A817B7B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działalnośc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Marcina Lutra 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Świętego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Karola Boromeusza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(E.3)</w:t>
            </w:r>
          </w:p>
          <w:p w14:paraId="5152D126" w14:textId="107AD233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okoliczności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reformacji i tłumaczy, w jakiej sytuacji znaj</w:t>
            </w:r>
            <w:r w:rsidRPr="002E362D">
              <w:rPr>
                <w:rFonts w:ascii="Times New Roman" w:hAnsi="Times New Roman" w:cs="Times New Roman"/>
                <w:sz w:val="18"/>
                <w:szCs w:val="18"/>
              </w:rPr>
              <w:t xml:space="preserve">dował </w:t>
            </w:r>
            <w:proofErr w:type="spellStart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 xml:space="preserve">̨ </w:t>
            </w:r>
            <w:proofErr w:type="spellStart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Kościół</w:t>
            </w:r>
            <w:proofErr w:type="spellEnd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 xml:space="preserve"> w XV i XVI wieku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(E.3)</w:t>
            </w:r>
          </w:p>
          <w:p w14:paraId="3BDD27FB" w14:textId="55BA7C2A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62D">
              <w:rPr>
                <w:rFonts w:ascii="Times New Roman" w:hAnsi="Times New Roman" w:cs="Times New Roman"/>
                <w:sz w:val="18"/>
                <w:szCs w:val="18"/>
              </w:rPr>
              <w:t xml:space="preserve">charakteryzuje </w:t>
            </w:r>
            <w:proofErr w:type="spellStart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różnice</w:t>
            </w:r>
            <w:proofErr w:type="spellEnd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 xml:space="preserve">̨ </w:t>
            </w:r>
            <w:proofErr w:type="spellStart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między</w:t>
            </w:r>
            <w:proofErr w:type="spellEnd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 xml:space="preserve"> reformacją a reformą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(E.3)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EB1E65C" w14:textId="484E1A54" w:rsidR="0046518A" w:rsidRPr="0046518A" w:rsidRDefault="0046518A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 xml:space="preserve">omawia ogólnie przyczyny zwołania i postanowienia Soboru Trydenckiego (osoba Marcina Lutra, reformacja i odpowiedź Kościoła, działalność św. Karola Boromeusza)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>E.3.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F921936" w14:textId="62B364AE" w:rsidR="0046518A" w:rsidRPr="0046518A" w:rsidRDefault="0046518A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 xml:space="preserve">wymienia główne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46518A">
              <w:rPr>
                <w:rFonts w:ascii="Times New Roman" w:hAnsi="Times New Roman" w:cs="Times New Roman"/>
                <w:sz w:val="18"/>
                <w:szCs w:val="18"/>
              </w:rPr>
              <w:t>ościoły protestanckie i wskazuje na najistotniejsze różnice między protestantyzmem a Kościołem katolickim (E.2.5)</w:t>
            </w:r>
          </w:p>
          <w:p w14:paraId="5FA83E28" w14:textId="14ACEC3B" w:rsidR="002F7079" w:rsidRPr="005C3C23" w:rsidRDefault="005C3C23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potrafi nazwać Kościoły protestanckie w swojej okolicy (E.2.5)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15D5393" w14:textId="0DF48B2D" w:rsidR="008259F7" w:rsidRPr="008259F7" w:rsidRDefault="008259F7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daje świadectwo wiary (E.2.a)</w:t>
            </w:r>
          </w:p>
          <w:p w14:paraId="7957A431" w14:textId="7BEF60F5" w:rsidR="008259F7" w:rsidRPr="008259F7" w:rsidRDefault="008259F7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identyfikuje się ze wspólnotą Kościoła (E.2.b)</w:t>
            </w:r>
          </w:p>
          <w:p w14:paraId="1E9DDD60" w14:textId="58D08AB4" w:rsidR="002F7079" w:rsidRPr="008259F7" w:rsidRDefault="008259F7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odpowiedzialnie podejmuje zadania w życiu Kościoła, a zwłaszcza parafii (E.2.c)</w:t>
            </w:r>
          </w:p>
        </w:tc>
        <w:tc>
          <w:tcPr>
            <w:tcW w:w="1956" w:type="dxa"/>
            <w:gridSpan w:val="2"/>
          </w:tcPr>
          <w:p w14:paraId="3DDA5D9A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142F88F5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99D2135" w14:textId="1989E51B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</w:tc>
      </w:tr>
      <w:tr w:rsidR="002F7079" w:rsidRPr="002D5096" w14:paraId="6DEFEEE0" w14:textId="77777777" w:rsidTr="00A079F4">
        <w:trPr>
          <w:trHeight w:val="441"/>
        </w:trPr>
        <w:tc>
          <w:tcPr>
            <w:tcW w:w="1419" w:type="dxa"/>
            <w:vMerge/>
            <w:tcBorders>
              <w:top w:val="single" w:sz="2" w:space="0" w:color="auto"/>
              <w:right w:val="single" w:sz="4" w:space="0" w:color="auto"/>
            </w:tcBorders>
          </w:tcPr>
          <w:p w14:paraId="151FEB06" w14:textId="77777777" w:rsidR="002F7079" w:rsidRDefault="002F7079" w:rsidP="00BC50A1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0487F37D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24AF494C" w14:textId="77777777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51. </w:t>
            </w:r>
            <w:r w:rsidRPr="005A5CDB">
              <w:rPr>
                <w:sz w:val="18"/>
                <w:szCs w:val="18"/>
              </w:rPr>
              <w:t xml:space="preserve">Protestantyzm i ekumenizm </w:t>
            </w:r>
          </w:p>
          <w:p w14:paraId="6E94BFA0" w14:textId="739BBFF9" w:rsidR="002F7079" w:rsidRPr="005A5CDB" w:rsidRDefault="002F7079" w:rsidP="003843AC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6B708CEC" w14:textId="6EC951C3" w:rsidR="002E3D69" w:rsidRPr="002E3D69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wskazuje podstawowe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różnice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podobieństwa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między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protestantyzmem a katolicyzmem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(E.2, E.3)</w:t>
            </w:r>
          </w:p>
          <w:p w14:paraId="090545EE" w14:textId="46FB654C" w:rsidR="002F7079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znaczenie ekumenizmu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(E.2, E.3)</w:t>
            </w:r>
          </w:p>
          <w:p w14:paraId="10787FFF" w14:textId="3E1E0A3B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poznaje praktyczne przykłady ekumenizmu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(E.2, E.3)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D55C151" w14:textId="390A0545" w:rsidR="005C3C23" w:rsidRPr="005C3C23" w:rsidRDefault="005C3C23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wyjaśnia pojęcie ekumenizm (w kontekście rozumienia katolickiego wyznania wiary) (E.2.6)</w:t>
            </w:r>
          </w:p>
          <w:p w14:paraId="574FD3A3" w14:textId="1731DDF6" w:rsidR="005C3C23" w:rsidRPr="005C3C23" w:rsidRDefault="005C3C23" w:rsidP="00821F6A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potrafi nazwać Kościoły protestanckie w swojej okolicy (E.2.5)</w:t>
            </w:r>
          </w:p>
          <w:p w14:paraId="0B2341C7" w14:textId="798B6974" w:rsidR="002F7079" w:rsidRPr="005C3C23" w:rsidRDefault="005C3C23" w:rsidP="00821F6A">
            <w:pPr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uzasadnia, że Polska była krajem tolerancji religijnej (E.5.5)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74ECE460" w14:textId="4CD1D0DE" w:rsidR="008259F7" w:rsidRDefault="008259F7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okazuje szacunek dla historii Kościoła w Polsce (E.5.a)</w:t>
            </w:r>
          </w:p>
          <w:p w14:paraId="5088BC5F" w14:textId="0F3BD3C0" w:rsidR="008259F7" w:rsidRDefault="008259F7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odpowiedzialnie podejmuje zadania w życiu Kościoła, a zwłaszcza parafii (E.2.c)</w:t>
            </w:r>
          </w:p>
          <w:p w14:paraId="1A614B00" w14:textId="0F7446AA" w:rsidR="002F7079" w:rsidRPr="008259F7" w:rsidRDefault="008259F7" w:rsidP="00821F6A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świadomie wyznaje wiarę (A.4.a)</w:t>
            </w:r>
          </w:p>
        </w:tc>
        <w:tc>
          <w:tcPr>
            <w:tcW w:w="1956" w:type="dxa"/>
            <w:gridSpan w:val="2"/>
          </w:tcPr>
          <w:p w14:paraId="170B3DFD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5326DCDC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6B8312FD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słuchanie opowiadania</w:t>
            </w:r>
          </w:p>
          <w:p w14:paraId="3A2D10F2" w14:textId="2E5A7E51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metoda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aktywizująca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„runda bez przymusu”</w:t>
            </w:r>
          </w:p>
        </w:tc>
      </w:tr>
      <w:tr w:rsidR="002F7079" w:rsidRPr="002D5096" w14:paraId="5D4447D8" w14:textId="77777777" w:rsidTr="00A079F4">
        <w:trPr>
          <w:trHeight w:val="441"/>
        </w:trPr>
        <w:tc>
          <w:tcPr>
            <w:tcW w:w="1419" w:type="dxa"/>
            <w:vMerge/>
            <w:tcBorders>
              <w:top w:val="single" w:sz="2" w:space="0" w:color="auto"/>
              <w:right w:val="single" w:sz="4" w:space="0" w:color="auto"/>
            </w:tcBorders>
          </w:tcPr>
          <w:p w14:paraId="28ABF4D9" w14:textId="77777777" w:rsidR="002F7079" w:rsidRDefault="002F7079" w:rsidP="00BC50A1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7DCEAD7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7EE3A254" w14:textId="77777777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52. </w:t>
            </w:r>
            <w:r w:rsidRPr="005A5CDB">
              <w:rPr>
                <w:sz w:val="18"/>
                <w:szCs w:val="18"/>
              </w:rPr>
              <w:t xml:space="preserve">W obronie wiary: </w:t>
            </w:r>
            <w:proofErr w:type="spellStart"/>
            <w:r w:rsidRPr="005A5CDB">
              <w:rPr>
                <w:sz w:val="18"/>
                <w:szCs w:val="18"/>
              </w:rPr>
              <w:t>oświata</w:t>
            </w:r>
            <w:proofErr w:type="spellEnd"/>
            <w:r w:rsidRPr="005A5CDB">
              <w:rPr>
                <w:sz w:val="18"/>
                <w:szCs w:val="18"/>
              </w:rPr>
              <w:t xml:space="preserve"> i kultura </w:t>
            </w:r>
          </w:p>
          <w:p w14:paraId="212A3B49" w14:textId="7DD778A8" w:rsidR="002F7079" w:rsidRPr="005A5CDB" w:rsidRDefault="002F7079" w:rsidP="003843AC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46D09807" w14:textId="4B652533" w:rsidR="002E3D69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opisuje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główne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wydarzenia z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życia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Świętego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Ignacego z Loyoli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(E.3, E.4)</w:t>
            </w:r>
          </w:p>
          <w:p w14:paraId="7690500E" w14:textId="65883049" w:rsidR="002F7079" w:rsidRPr="002E3D69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2E3D69">
              <w:rPr>
                <w:rFonts w:ascii="Times New Roman" w:hAnsi="Times New Roman" w:cs="Times New Roman"/>
                <w:sz w:val="18"/>
                <w:szCs w:val="18"/>
              </w:rPr>
              <w:t xml:space="preserve">charakteryzuje elementy medytacji </w:t>
            </w:r>
            <w:proofErr w:type="spellStart"/>
            <w:r w:rsidRPr="002E3D69">
              <w:rPr>
                <w:rFonts w:ascii="Times New Roman" w:hAnsi="Times New Roman" w:cs="Times New Roman"/>
                <w:sz w:val="18"/>
                <w:szCs w:val="18"/>
              </w:rPr>
              <w:t>ignacjańskiej</w:t>
            </w:r>
            <w:proofErr w:type="spellEnd"/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(E.3, E.4)</w:t>
            </w:r>
          </w:p>
          <w:p w14:paraId="60D461BB" w14:textId="111DEA4F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na czym polega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ignacjański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rachunek sumienia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(E.3, E.4)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6F1918F" w14:textId="77777777" w:rsidR="005C3C23" w:rsidRPr="005C3C23" w:rsidRDefault="005C3C23" w:rsidP="00821F6A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przedstawia znaczenie Kościoła dla rozwoju szkolnictwa w XVI–XVIII w. (kolegia jezuickie i bracia szkolni) (E.3.7)</w:t>
            </w:r>
          </w:p>
          <w:p w14:paraId="354D9113" w14:textId="723A75B6" w:rsidR="005C3C23" w:rsidRPr="005C3C23" w:rsidRDefault="005C3C23" w:rsidP="00821F6A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 xml:space="preserve">opowiada ogólnie o życiu i działalności św. Franciszka Ksawerego oraz św. Ignacego </w:t>
            </w:r>
            <w:r w:rsidRPr="005C3C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Loyoli i znaczeniu zakonu jezuitów (E.4.2)”</w:t>
            </w:r>
          </w:p>
          <w:p w14:paraId="0EC7494C" w14:textId="2FFAABAC" w:rsidR="002F7079" w:rsidRPr="005C3C23" w:rsidRDefault="005C3C23" w:rsidP="00821F6A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w oparciu o omawiane postaci świętych i działalności Kościoła podaje przykłady wpływu chrześcijaństwa na dzieje ludzkości (A.13.18)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09F41A3" w14:textId="77777777" w:rsidR="008259F7" w:rsidRDefault="008259F7" w:rsidP="00821F6A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odpowiedzialnie podejmuje zadania w życiu Kościoła, a zwłaszcza parafii (E.2.c)</w:t>
            </w:r>
          </w:p>
          <w:p w14:paraId="362C5A7D" w14:textId="248F3295" w:rsidR="002F7079" w:rsidRDefault="008259F7" w:rsidP="00821F6A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świadomie wyznaje wiarę (A.4.a)</w:t>
            </w:r>
          </w:p>
          <w:p w14:paraId="5E984C45" w14:textId="22B4D6FF" w:rsidR="002F7079" w:rsidRPr="008259F7" w:rsidRDefault="008259F7" w:rsidP="00821F6A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stara się układać swoje życie według wskazań słowa Bożego (A.13.e)</w:t>
            </w:r>
          </w:p>
        </w:tc>
        <w:tc>
          <w:tcPr>
            <w:tcW w:w="1956" w:type="dxa"/>
            <w:gridSpan w:val="2"/>
          </w:tcPr>
          <w:p w14:paraId="1893F8DA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64C93228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62AFE732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4EC6DFC" w14:textId="79E18A43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pisanie listu</w:t>
            </w:r>
          </w:p>
        </w:tc>
      </w:tr>
      <w:tr w:rsidR="002F7079" w:rsidRPr="002D5096" w14:paraId="339D9D58" w14:textId="77777777" w:rsidTr="00A079F4">
        <w:trPr>
          <w:trHeight w:val="441"/>
        </w:trPr>
        <w:tc>
          <w:tcPr>
            <w:tcW w:w="1419" w:type="dxa"/>
            <w:vMerge/>
            <w:tcBorders>
              <w:top w:val="single" w:sz="2" w:space="0" w:color="auto"/>
              <w:right w:val="single" w:sz="4" w:space="0" w:color="auto"/>
            </w:tcBorders>
          </w:tcPr>
          <w:p w14:paraId="1F850782" w14:textId="77777777" w:rsidR="002F7079" w:rsidRDefault="002F7079" w:rsidP="00BC50A1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D7DB821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494E21CF" w14:textId="77777777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53. </w:t>
            </w:r>
            <w:proofErr w:type="spellStart"/>
            <w:r w:rsidRPr="005A5CDB">
              <w:rPr>
                <w:sz w:val="18"/>
                <w:szCs w:val="18"/>
              </w:rPr>
              <w:t>Kościół</w:t>
            </w:r>
            <w:proofErr w:type="spellEnd"/>
            <w:r w:rsidRPr="005A5CDB">
              <w:rPr>
                <w:sz w:val="18"/>
                <w:szCs w:val="18"/>
              </w:rPr>
              <w:t xml:space="preserve"> w XVI i XVII wieku. Prekursorzy misji </w:t>
            </w:r>
          </w:p>
          <w:p w14:paraId="6B0DA2C7" w14:textId="5573CF73" w:rsidR="002F7079" w:rsidRPr="005A5CDB" w:rsidRDefault="002F7079" w:rsidP="003843AC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26F50F45" w14:textId="019108FF" w:rsidR="002E3D69" w:rsidRPr="002E3D69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opowiada o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życiu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działalności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Świętego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Franciszka Ksawerego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(A.13, E.3)</w:t>
            </w:r>
          </w:p>
          <w:p w14:paraId="3A13BC34" w14:textId="1818433D" w:rsidR="002E3D69" w:rsidRPr="002E3D69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wskazuje, gdzie pełnił on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posługe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misyjną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(A.13, E.3)</w:t>
            </w:r>
          </w:p>
          <w:p w14:paraId="6B15939C" w14:textId="20BE1CAD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tłumaczy, na czym polega nakaz misyjny</w:t>
            </w:r>
            <w:r w:rsidR="002E3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69" w:rsidRPr="002E3D69">
              <w:rPr>
                <w:rFonts w:ascii="Times New Roman" w:hAnsi="Times New Roman" w:cs="Times New Roman"/>
                <w:sz w:val="18"/>
                <w:szCs w:val="18"/>
              </w:rPr>
              <w:t>(A.13, E.3)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C4DC4F4" w14:textId="38FBB91C" w:rsidR="005C3C23" w:rsidRPr="005C3C23" w:rsidRDefault="005C3C23" w:rsidP="00821F6A">
            <w:pPr>
              <w:pStyle w:val="Akapitzlist"/>
              <w:numPr>
                <w:ilvl w:val="0"/>
                <w:numId w:val="4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przedstawia znaczenie Kościoła dla rozwoju szkolnictwa w XVI–XVIII w. (kolegia jezuickie i bracia szkolni) (E.3.7)</w:t>
            </w:r>
          </w:p>
          <w:p w14:paraId="479D1A9C" w14:textId="77777777" w:rsidR="002F7079" w:rsidRDefault="008259F7" w:rsidP="00821F6A">
            <w:pPr>
              <w:pStyle w:val="Akapitzlist"/>
              <w:numPr>
                <w:ilvl w:val="0"/>
                <w:numId w:val="4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na podstawie poznawanych dziejów Kościoła wskazuje na ciągłość działania Boga w dziejach świata i każdego człowieka oraz uzasadnia, że historia Kościoła jest świadectwem prowadzenia ludzi do zbawienia (E.3.1, E.3.11)</w:t>
            </w:r>
          </w:p>
          <w:p w14:paraId="0F791B96" w14:textId="5BE87351" w:rsidR="008259F7" w:rsidRPr="008259F7" w:rsidRDefault="008259F7" w:rsidP="00821F6A">
            <w:pPr>
              <w:pStyle w:val="Akapitzlist"/>
              <w:numPr>
                <w:ilvl w:val="0"/>
                <w:numId w:val="4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wyjaśnia pojęcia: Państwo Kościelne, Watykan (E.2.8)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284A5A8D" w14:textId="3C4AA69C" w:rsidR="008259F7" w:rsidRPr="008259F7" w:rsidRDefault="008259F7" w:rsidP="00821F6A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modli się za biskupów, kapłanów, diakonów i za cały Kościół (E.3.c)</w:t>
            </w:r>
          </w:p>
          <w:p w14:paraId="2B9F362C" w14:textId="262B1B59" w:rsidR="008259F7" w:rsidRPr="008259F7" w:rsidRDefault="008259F7" w:rsidP="00821F6A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daje świadectwo wiary (E.2.a)</w:t>
            </w:r>
          </w:p>
          <w:p w14:paraId="660690EC" w14:textId="7160A375" w:rsidR="002F7079" w:rsidRPr="008259F7" w:rsidRDefault="008259F7" w:rsidP="00821F6A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świadomie wyznaje wiarę (A.4.a)</w:t>
            </w:r>
          </w:p>
        </w:tc>
        <w:tc>
          <w:tcPr>
            <w:tcW w:w="1956" w:type="dxa"/>
            <w:gridSpan w:val="2"/>
          </w:tcPr>
          <w:p w14:paraId="35211F73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50EC48BB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34835286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106FFF30" w14:textId="29A9CD2A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z mapą</w:t>
            </w:r>
          </w:p>
        </w:tc>
      </w:tr>
      <w:tr w:rsidR="002F7079" w:rsidRPr="002D5096" w14:paraId="36C6734E" w14:textId="77777777" w:rsidTr="00A079F4">
        <w:trPr>
          <w:trHeight w:val="441"/>
        </w:trPr>
        <w:tc>
          <w:tcPr>
            <w:tcW w:w="1419" w:type="dxa"/>
            <w:vMerge/>
            <w:tcBorders>
              <w:top w:val="single" w:sz="2" w:space="0" w:color="auto"/>
              <w:right w:val="single" w:sz="4" w:space="0" w:color="auto"/>
            </w:tcBorders>
          </w:tcPr>
          <w:p w14:paraId="40AA08B1" w14:textId="3AB3CC8F" w:rsidR="002F7079" w:rsidRPr="000B38B3" w:rsidRDefault="002F7079" w:rsidP="0038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61C5254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5E47243E" w14:textId="77777777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54. </w:t>
            </w:r>
            <w:proofErr w:type="spellStart"/>
            <w:r w:rsidRPr="005A5CDB">
              <w:rPr>
                <w:sz w:val="18"/>
                <w:szCs w:val="18"/>
              </w:rPr>
              <w:t>Męczeństwo</w:t>
            </w:r>
            <w:proofErr w:type="spellEnd"/>
            <w:r w:rsidRPr="005A5CDB">
              <w:rPr>
                <w:sz w:val="18"/>
                <w:szCs w:val="18"/>
              </w:rPr>
              <w:t xml:space="preserve"> za </w:t>
            </w:r>
            <w:proofErr w:type="spellStart"/>
            <w:r w:rsidRPr="005A5CDB">
              <w:rPr>
                <w:sz w:val="18"/>
                <w:szCs w:val="18"/>
              </w:rPr>
              <w:t>wiare</w:t>
            </w:r>
            <w:proofErr w:type="spellEnd"/>
            <w:r w:rsidRPr="005A5CDB">
              <w:rPr>
                <w:sz w:val="18"/>
                <w:szCs w:val="18"/>
              </w:rPr>
              <w:t xml:space="preserve">̨: </w:t>
            </w:r>
            <w:proofErr w:type="spellStart"/>
            <w:r w:rsidRPr="005A5CDB">
              <w:rPr>
                <w:sz w:val="18"/>
                <w:szCs w:val="18"/>
              </w:rPr>
              <w:t>Święty</w:t>
            </w:r>
            <w:proofErr w:type="spellEnd"/>
            <w:r w:rsidRPr="005A5CDB">
              <w:rPr>
                <w:sz w:val="18"/>
                <w:szCs w:val="18"/>
              </w:rPr>
              <w:t xml:space="preserve"> Andrzej Bobola </w:t>
            </w:r>
          </w:p>
          <w:p w14:paraId="178F4D2A" w14:textId="6A464D0A" w:rsidR="002F7079" w:rsidRPr="005A5CDB" w:rsidRDefault="002F7079" w:rsidP="003843AC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06D227B6" w14:textId="5F2970DD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głównych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patronów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Polski</w:t>
            </w:r>
            <w:r w:rsidR="00465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18A" w:rsidRPr="0046518A">
              <w:rPr>
                <w:rFonts w:ascii="Times New Roman" w:hAnsi="Times New Roman" w:cs="Times New Roman"/>
                <w:sz w:val="18"/>
                <w:szCs w:val="18"/>
              </w:rPr>
              <w:t>(E.5)</w:t>
            </w:r>
          </w:p>
          <w:p w14:paraId="50AF8C82" w14:textId="24846BEF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opowiada o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Andrzeju Boboli</w:t>
            </w:r>
            <w:r w:rsidR="00465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18A" w:rsidRPr="0046518A">
              <w:rPr>
                <w:rFonts w:ascii="Times New Roman" w:hAnsi="Times New Roman" w:cs="Times New Roman"/>
                <w:sz w:val="18"/>
                <w:szCs w:val="18"/>
              </w:rPr>
              <w:t>(E.5)</w:t>
            </w:r>
          </w:p>
          <w:p w14:paraId="7D50B99C" w14:textId="582A832F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raportuje,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 pewnych miejscach na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świecie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chrześcijanie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nadal </w:t>
            </w:r>
            <w:proofErr w:type="spellStart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 xml:space="preserve">̨ </w:t>
            </w:r>
            <w:proofErr w:type="spellStart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prześladowani</w:t>
            </w:r>
            <w:proofErr w:type="spellEnd"/>
            <w:r w:rsidR="00465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18A" w:rsidRPr="0046518A">
              <w:rPr>
                <w:rFonts w:ascii="Times New Roman" w:hAnsi="Times New Roman" w:cs="Times New Roman"/>
                <w:sz w:val="18"/>
                <w:szCs w:val="18"/>
              </w:rPr>
              <w:t>(E.5)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0176A9F" w14:textId="3615F728" w:rsidR="005C3C23" w:rsidRPr="005C3C23" w:rsidRDefault="005C3C23" w:rsidP="00821F6A">
            <w:pPr>
              <w:pStyle w:val="Akapitzlist"/>
              <w:numPr>
                <w:ilvl w:val="0"/>
                <w:numId w:val="4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prezentuje wybrane sylwetki świętych polskich: św. Andrzej Bobola (E.5.8)</w:t>
            </w:r>
          </w:p>
          <w:p w14:paraId="5C416050" w14:textId="31E72177" w:rsidR="005C3C23" w:rsidRPr="005C3C23" w:rsidRDefault="005C3C23" w:rsidP="00821F6A">
            <w:pPr>
              <w:pStyle w:val="Akapitzlist"/>
              <w:numPr>
                <w:ilvl w:val="0"/>
                <w:numId w:val="4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wskazuje na wydarzenia i zjawiska religijne, które wpłynęły na budowanie tożsamości narodowej Polaków w XVI–XVIII w. (E.5.9)</w:t>
            </w:r>
          </w:p>
          <w:p w14:paraId="13019402" w14:textId="0C833D5C" w:rsidR="002F7079" w:rsidRPr="005C3C23" w:rsidRDefault="005C3C23" w:rsidP="00821F6A">
            <w:pPr>
              <w:pStyle w:val="Akapitzlist"/>
              <w:numPr>
                <w:ilvl w:val="0"/>
                <w:numId w:val="4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na podstawie poznawanych dziejów Kościoła wskazuje na ciągłość działania Boga w dziejach świata i każdego człowieka oraz uzasadnia, że historia Kościoła jest świadectwem prowadzenia ludzi do zbawienia (E.3.1, E.3.11)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76A16A4F" w14:textId="514F7DAF" w:rsidR="008259F7" w:rsidRPr="008259F7" w:rsidRDefault="002F7079" w:rsidP="00821F6A">
            <w:pPr>
              <w:pStyle w:val="Akapitzlist"/>
              <w:numPr>
                <w:ilvl w:val="0"/>
                <w:numId w:val="4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kontynuuje praktyki modlitewne </w:t>
            </w:r>
            <w:r w:rsidR="008259F7" w:rsidRPr="008259F7">
              <w:rPr>
                <w:rFonts w:ascii="Times New Roman" w:hAnsi="Times New Roman" w:cs="Times New Roman"/>
                <w:sz w:val="18"/>
                <w:szCs w:val="18"/>
              </w:rPr>
              <w:t>„wzoruje się na przykładach życia świętych (E.4.a)</w:t>
            </w:r>
          </w:p>
          <w:p w14:paraId="29783D68" w14:textId="478DEDE3" w:rsidR="008259F7" w:rsidRPr="008259F7" w:rsidRDefault="008259F7" w:rsidP="00821F6A">
            <w:pPr>
              <w:pStyle w:val="Akapitzlist"/>
              <w:numPr>
                <w:ilvl w:val="0"/>
                <w:numId w:val="4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modli się za osoby życia konsekrowanego (E.4.b)</w:t>
            </w:r>
          </w:p>
          <w:p w14:paraId="6FC91BFA" w14:textId="156974C5" w:rsidR="002F7079" w:rsidRPr="00821F6A" w:rsidRDefault="008259F7" w:rsidP="00821F6A">
            <w:pPr>
              <w:pStyle w:val="Akapitzlist"/>
              <w:numPr>
                <w:ilvl w:val="0"/>
                <w:numId w:val="4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59F7">
              <w:rPr>
                <w:rFonts w:ascii="Times New Roman" w:hAnsi="Times New Roman" w:cs="Times New Roman"/>
                <w:sz w:val="18"/>
                <w:szCs w:val="18"/>
              </w:rPr>
              <w:t>okazuje szacunek dla historii Kościoła w Polsce (E.5.a)</w:t>
            </w:r>
          </w:p>
        </w:tc>
        <w:tc>
          <w:tcPr>
            <w:tcW w:w="1956" w:type="dxa"/>
            <w:gridSpan w:val="2"/>
          </w:tcPr>
          <w:p w14:paraId="75DA2A74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69A502E0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4F2A61E0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2201B697" w14:textId="2351F1C6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słuchanie opowiadania, ew. film</w:t>
            </w:r>
          </w:p>
        </w:tc>
      </w:tr>
      <w:tr w:rsidR="002F7079" w:rsidRPr="002D5096" w14:paraId="18C6008B" w14:textId="77777777" w:rsidTr="00A079F4">
        <w:trPr>
          <w:trHeight w:val="441"/>
        </w:trPr>
        <w:tc>
          <w:tcPr>
            <w:tcW w:w="1419" w:type="dxa"/>
            <w:vMerge/>
            <w:tcBorders>
              <w:top w:val="single" w:sz="2" w:space="0" w:color="auto"/>
              <w:right w:val="single" w:sz="4" w:space="0" w:color="auto"/>
            </w:tcBorders>
          </w:tcPr>
          <w:p w14:paraId="764256DE" w14:textId="77777777" w:rsidR="002F7079" w:rsidRPr="000B38B3" w:rsidRDefault="002F7079" w:rsidP="0038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A0B7330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2ED9B5E9" w14:textId="77777777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55. </w:t>
            </w:r>
            <w:proofErr w:type="spellStart"/>
            <w:r w:rsidRPr="005A5CDB">
              <w:rPr>
                <w:sz w:val="18"/>
                <w:szCs w:val="18"/>
              </w:rPr>
              <w:t>Kościół</w:t>
            </w:r>
            <w:proofErr w:type="spellEnd"/>
            <w:r w:rsidRPr="005A5CDB">
              <w:rPr>
                <w:sz w:val="18"/>
                <w:szCs w:val="18"/>
              </w:rPr>
              <w:t xml:space="preserve"> w Rzeczpospolitej Obojga </w:t>
            </w:r>
            <w:proofErr w:type="spellStart"/>
            <w:r w:rsidRPr="005A5CDB">
              <w:rPr>
                <w:sz w:val="18"/>
                <w:szCs w:val="18"/>
              </w:rPr>
              <w:t>Narodów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</w:p>
          <w:p w14:paraId="544EF20C" w14:textId="7124796B" w:rsidR="002F7079" w:rsidRPr="005A5CDB" w:rsidRDefault="002F7079" w:rsidP="003843AC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1A6B01CE" w14:textId="3F303630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podaje fakty z historii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Kościoła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 Polsce</w:t>
            </w:r>
            <w:r w:rsidR="00465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18A" w:rsidRPr="0046518A">
              <w:rPr>
                <w:rFonts w:ascii="Times New Roman" w:hAnsi="Times New Roman" w:cs="Times New Roman"/>
                <w:sz w:val="18"/>
                <w:szCs w:val="18"/>
              </w:rPr>
              <w:t>(E.5)</w:t>
            </w:r>
          </w:p>
          <w:p w14:paraId="19717787" w14:textId="1580956B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omawia postanowienia unii brzeskiej</w:t>
            </w:r>
            <w:r w:rsidR="00465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18A" w:rsidRPr="0046518A">
              <w:rPr>
                <w:rFonts w:ascii="Times New Roman" w:hAnsi="Times New Roman" w:cs="Times New Roman"/>
                <w:sz w:val="18"/>
                <w:szCs w:val="18"/>
              </w:rPr>
              <w:t>(E.5)</w:t>
            </w:r>
          </w:p>
          <w:p w14:paraId="3A101FFD" w14:textId="47A62380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wymienia, co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różni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Kościół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rzymskokatolicki od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Kościoła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grekoka</w:t>
            </w:r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tolickiego</w:t>
            </w:r>
            <w:r w:rsidR="00465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18A" w:rsidRPr="0046518A">
              <w:rPr>
                <w:rFonts w:ascii="Times New Roman" w:hAnsi="Times New Roman" w:cs="Times New Roman"/>
                <w:sz w:val="18"/>
                <w:szCs w:val="18"/>
              </w:rPr>
              <w:t>(E.5)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DFAC2A0" w14:textId="41A1464A" w:rsidR="005C3C23" w:rsidRPr="005C3C23" w:rsidRDefault="005C3C23" w:rsidP="00821F6A">
            <w:pPr>
              <w:pStyle w:val="Akapitzlist"/>
              <w:numPr>
                <w:ilvl w:val="0"/>
                <w:numId w:val="4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uzasadnia, że Polska była krajem tolerancji religijnej (E.5.5)</w:t>
            </w:r>
          </w:p>
          <w:p w14:paraId="04C42BA9" w14:textId="33EC2EBE" w:rsidR="005C3C23" w:rsidRPr="005C3C23" w:rsidRDefault="005C3C23" w:rsidP="00821F6A">
            <w:pPr>
              <w:pStyle w:val="Akapitzlist"/>
              <w:numPr>
                <w:ilvl w:val="0"/>
                <w:numId w:val="4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przedstawia znaczenie unii brzeskiej (E.5.6)</w:t>
            </w:r>
          </w:p>
          <w:p w14:paraId="726294FE" w14:textId="1B59DA0A" w:rsidR="002F7079" w:rsidRPr="005C3C23" w:rsidRDefault="005C3C23" w:rsidP="00821F6A">
            <w:pPr>
              <w:pStyle w:val="Akapitzlist"/>
              <w:numPr>
                <w:ilvl w:val="0"/>
                <w:numId w:val="4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charakteryzuje działania na rzecz jedności Kościoła i tolerancji religijnej (E.5.10)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5B8C4CF7" w14:textId="13D6BD43" w:rsidR="00821F6A" w:rsidRPr="00821F6A" w:rsidRDefault="00821F6A" w:rsidP="00821F6A">
            <w:pPr>
              <w:pStyle w:val="Akapitzlist"/>
              <w:numPr>
                <w:ilvl w:val="0"/>
                <w:numId w:val="4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1F6A">
              <w:rPr>
                <w:rFonts w:ascii="Times New Roman" w:hAnsi="Times New Roman" w:cs="Times New Roman"/>
                <w:sz w:val="18"/>
                <w:szCs w:val="18"/>
              </w:rPr>
              <w:t>identyfikuje się ze wspólnotą Kościoła (E.2.b)</w:t>
            </w:r>
          </w:p>
          <w:p w14:paraId="3EAAC186" w14:textId="23ACCF19" w:rsidR="00821F6A" w:rsidRPr="00821F6A" w:rsidRDefault="00821F6A" w:rsidP="00821F6A">
            <w:pPr>
              <w:pStyle w:val="Akapitzlist"/>
              <w:numPr>
                <w:ilvl w:val="0"/>
                <w:numId w:val="4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1F6A">
              <w:rPr>
                <w:rFonts w:ascii="Times New Roman" w:hAnsi="Times New Roman" w:cs="Times New Roman"/>
                <w:sz w:val="18"/>
                <w:szCs w:val="18"/>
              </w:rPr>
              <w:t>świadomie wyznaje wiarę (A.4.a)</w:t>
            </w:r>
          </w:p>
          <w:p w14:paraId="0209A0F0" w14:textId="216C8CDE" w:rsidR="002F7079" w:rsidRPr="00821F6A" w:rsidRDefault="00821F6A" w:rsidP="00821F6A">
            <w:pPr>
              <w:pStyle w:val="Akapitzlist"/>
              <w:numPr>
                <w:ilvl w:val="0"/>
                <w:numId w:val="4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1F6A">
              <w:rPr>
                <w:rFonts w:ascii="Times New Roman" w:hAnsi="Times New Roman" w:cs="Times New Roman"/>
                <w:sz w:val="18"/>
                <w:szCs w:val="18"/>
              </w:rPr>
              <w:t>stara się poznawać historię Kościoła (E.3.b)</w:t>
            </w:r>
          </w:p>
        </w:tc>
        <w:tc>
          <w:tcPr>
            <w:tcW w:w="1956" w:type="dxa"/>
            <w:gridSpan w:val="2"/>
          </w:tcPr>
          <w:p w14:paraId="7DBE2881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9BC77E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678C9F3E" w14:textId="3E09A8FB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  <w:proofErr w:type="spellEnd"/>
          </w:p>
        </w:tc>
      </w:tr>
      <w:tr w:rsidR="002F7079" w:rsidRPr="002D5096" w14:paraId="4A2CF165" w14:textId="77777777" w:rsidTr="00A079F4">
        <w:trPr>
          <w:trHeight w:val="441"/>
        </w:trPr>
        <w:tc>
          <w:tcPr>
            <w:tcW w:w="1419" w:type="dxa"/>
            <w:vMerge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0F8100" w14:textId="77777777" w:rsidR="002F7079" w:rsidRPr="000B38B3" w:rsidRDefault="002F7079" w:rsidP="0038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2" w:space="0" w:color="000000"/>
            </w:tcBorders>
          </w:tcPr>
          <w:p w14:paraId="10D4D929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98C9531" w14:textId="2F4949D6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56. </w:t>
            </w:r>
            <w:r w:rsidRPr="005A5CDB">
              <w:rPr>
                <w:sz w:val="18"/>
                <w:szCs w:val="18"/>
              </w:rPr>
              <w:t xml:space="preserve">Udział </w:t>
            </w:r>
            <w:proofErr w:type="spellStart"/>
            <w:r w:rsidRPr="005A5CDB">
              <w:rPr>
                <w:sz w:val="18"/>
                <w:szCs w:val="18"/>
              </w:rPr>
              <w:t>Kościoła</w:t>
            </w:r>
            <w:proofErr w:type="spellEnd"/>
            <w:r w:rsidRPr="005A5CDB">
              <w:rPr>
                <w:sz w:val="18"/>
                <w:szCs w:val="18"/>
              </w:rPr>
              <w:t xml:space="preserve"> w rozwoju kulturalnym i społecznym narodu polskiego </w:t>
            </w:r>
          </w:p>
          <w:p w14:paraId="509BAC9F" w14:textId="514458EF" w:rsidR="002F7079" w:rsidRPr="005A5CDB" w:rsidRDefault="002F7079" w:rsidP="003843AC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347CFDED" w14:textId="1375E8FC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określa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wpływ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chrześcijaństwa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na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kulture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̨ Polski</w:t>
            </w:r>
            <w:r w:rsidR="00465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18A" w:rsidRPr="0046518A">
              <w:rPr>
                <w:rFonts w:ascii="Times New Roman" w:hAnsi="Times New Roman" w:cs="Times New Roman"/>
                <w:sz w:val="18"/>
                <w:szCs w:val="18"/>
              </w:rPr>
              <w:t>(E.5)</w:t>
            </w:r>
          </w:p>
          <w:p w14:paraId="4CD6A437" w14:textId="409D0A63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czym jest kultura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chrześcijańska</w:t>
            </w:r>
            <w:proofErr w:type="spellEnd"/>
            <w:r w:rsidR="00465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18A" w:rsidRPr="0046518A">
              <w:rPr>
                <w:rFonts w:ascii="Times New Roman" w:hAnsi="Times New Roman" w:cs="Times New Roman"/>
                <w:sz w:val="18"/>
                <w:szCs w:val="18"/>
              </w:rPr>
              <w:t>(E.5)</w:t>
            </w:r>
          </w:p>
          <w:p w14:paraId="13488884" w14:textId="72A63870" w:rsidR="002F7079" w:rsidRPr="002E362D" w:rsidRDefault="002F7079" w:rsidP="00821F6A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na czym polega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odpowiedzialnośc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za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chrześcijańskie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dziedzictwo Polski</w:t>
            </w:r>
            <w:r w:rsidR="00465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18A" w:rsidRPr="0046518A">
              <w:rPr>
                <w:rFonts w:ascii="Times New Roman" w:hAnsi="Times New Roman" w:cs="Times New Roman"/>
                <w:sz w:val="18"/>
                <w:szCs w:val="18"/>
              </w:rPr>
              <w:t>(E.5)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5230379" w14:textId="7E82E2A3" w:rsidR="005C3C23" w:rsidRPr="005C3C23" w:rsidRDefault="005C3C23" w:rsidP="00821F6A">
            <w:pPr>
              <w:pStyle w:val="Akapitzlist"/>
              <w:numPr>
                <w:ilvl w:val="0"/>
                <w:numId w:val="4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wskazuje na wydarzenia i zjawiska religijne, które wpłynęły na budowanie tożsamości narodowej Polaków w XVI–XVIII w. (E.5.9)</w:t>
            </w:r>
          </w:p>
          <w:p w14:paraId="1B48FB1F" w14:textId="2AF9CA90" w:rsidR="005C3C23" w:rsidRPr="005C3C23" w:rsidRDefault="005C3C23" w:rsidP="00821F6A">
            <w:pPr>
              <w:pStyle w:val="Akapitzlist"/>
              <w:numPr>
                <w:ilvl w:val="0"/>
                <w:numId w:val="4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w oparciu o omawiane postaci świętych i działalności Kościoła podaje przykłady wpływu chrześcijaństwa na dzieje ludzkości (A.13.18).</w:t>
            </w:r>
          </w:p>
          <w:p w14:paraId="1CA81578" w14:textId="0AD80FA7" w:rsidR="002F7079" w:rsidRPr="005C3C23" w:rsidRDefault="005C3C23" w:rsidP="00821F6A">
            <w:pPr>
              <w:pStyle w:val="Akapitzlist"/>
              <w:numPr>
                <w:ilvl w:val="0"/>
                <w:numId w:val="4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C3C23">
              <w:rPr>
                <w:rFonts w:ascii="Times New Roman" w:hAnsi="Times New Roman" w:cs="Times New Roman"/>
                <w:sz w:val="18"/>
                <w:szCs w:val="18"/>
              </w:rPr>
              <w:t>na podstawie poznawanych dziejów Kościoła wskazuje na ciągłość działania Boga w dziejach świata i każdego człowieka oraz uzasadnia, że historia Kościoła jest świadectwem prowadzenia ludzi do zbawienia (E.3.1, E.3.11)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FF08890" w14:textId="63FB9D55" w:rsidR="00821F6A" w:rsidRPr="00821F6A" w:rsidRDefault="00821F6A" w:rsidP="00821F6A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1F6A">
              <w:rPr>
                <w:rFonts w:ascii="Times New Roman" w:hAnsi="Times New Roman" w:cs="Times New Roman"/>
                <w:sz w:val="18"/>
                <w:szCs w:val="18"/>
              </w:rPr>
              <w:t>stara się poznawać historię Kościoła i szuka swojego miejsca w jego misji (E.3.b)</w:t>
            </w:r>
          </w:p>
          <w:p w14:paraId="798860E8" w14:textId="6006195C" w:rsidR="00821F6A" w:rsidRPr="00821F6A" w:rsidRDefault="00821F6A" w:rsidP="00821F6A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1F6A">
              <w:rPr>
                <w:rFonts w:ascii="Times New Roman" w:hAnsi="Times New Roman" w:cs="Times New Roman"/>
                <w:sz w:val="18"/>
                <w:szCs w:val="18"/>
              </w:rPr>
              <w:t>okazuje szacunek dla historii Kościoła w Polsce (E.5.a)</w:t>
            </w:r>
          </w:p>
          <w:p w14:paraId="6421CF8E" w14:textId="1CA02C36" w:rsidR="002F7079" w:rsidRPr="00821F6A" w:rsidRDefault="00821F6A" w:rsidP="00821F6A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21F6A">
              <w:rPr>
                <w:rFonts w:ascii="Times New Roman" w:hAnsi="Times New Roman" w:cs="Times New Roman"/>
                <w:sz w:val="18"/>
                <w:szCs w:val="18"/>
              </w:rPr>
              <w:t xml:space="preserve">kształtuje postawę patriotyzmu i odpowiedzialności za losy narodu (E.5.b) </w:t>
            </w:r>
          </w:p>
        </w:tc>
        <w:tc>
          <w:tcPr>
            <w:tcW w:w="1956" w:type="dxa"/>
            <w:gridSpan w:val="2"/>
          </w:tcPr>
          <w:p w14:paraId="3105A6B3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53D41DBF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08CB15FA" w14:textId="6FE2333A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metoda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aktywizująca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„słoneczko”</w:t>
            </w:r>
          </w:p>
          <w:p w14:paraId="518D4919" w14:textId="36F93D1F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, praca z obrazem (prezentacja multimedialna)</w:t>
            </w:r>
          </w:p>
          <w:p w14:paraId="1F48E2AE" w14:textId="5AED20F0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indywidualna praca plastyczna</w:t>
            </w:r>
          </w:p>
        </w:tc>
      </w:tr>
      <w:tr w:rsidR="002F7079" w:rsidRPr="002D5096" w14:paraId="191F3BD5" w14:textId="77777777" w:rsidTr="00A079F4">
        <w:trPr>
          <w:trHeight w:val="441"/>
        </w:trPr>
        <w:tc>
          <w:tcPr>
            <w:tcW w:w="1419" w:type="dxa"/>
            <w:vMerge w:val="restart"/>
            <w:tcBorders>
              <w:top w:val="single" w:sz="2" w:space="0" w:color="000000"/>
              <w:right w:val="single" w:sz="4" w:space="0" w:color="auto"/>
            </w:tcBorders>
          </w:tcPr>
          <w:p w14:paraId="530C758A" w14:textId="77777777" w:rsidR="00C91174" w:rsidRDefault="00C91174" w:rsidP="00C91174">
            <w:pPr>
              <w:pStyle w:val="Normalny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liturgiczny</w:t>
            </w:r>
          </w:p>
          <w:p w14:paraId="393594C5" w14:textId="77777777" w:rsidR="002F7079" w:rsidRPr="000B38B3" w:rsidRDefault="002F7079" w:rsidP="00DF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4" w:space="0" w:color="auto"/>
            </w:tcBorders>
          </w:tcPr>
          <w:p w14:paraId="579924AE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594F672E" w14:textId="77777777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57. </w:t>
            </w:r>
            <w:r w:rsidRPr="005A5CDB">
              <w:rPr>
                <w:sz w:val="18"/>
                <w:szCs w:val="18"/>
              </w:rPr>
              <w:t xml:space="preserve">Wieki Post: kuszenie na pustyni </w:t>
            </w:r>
          </w:p>
          <w:p w14:paraId="2920FC42" w14:textId="5636438D" w:rsidR="002F7079" w:rsidRPr="005A5CDB" w:rsidRDefault="002F7079" w:rsidP="003843AC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63D41D54" w14:textId="5399F8FB" w:rsidR="002F7079" w:rsidRPr="002E362D" w:rsidRDefault="002F7079" w:rsidP="00157D99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opowiada historię kuszenia Jezusa na pustyni</w:t>
            </w:r>
            <w:r w:rsidR="00E56D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6D83" w:rsidRPr="00E56D83"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</w:p>
          <w:p w14:paraId="41BC2134" w14:textId="13ED117C" w:rsidR="002F7079" w:rsidRPr="002E362D" w:rsidRDefault="002F7079" w:rsidP="00157D99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Wieki Post jest czasem nawracania</w:t>
            </w:r>
            <w:r w:rsidR="00E56D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6D83" w:rsidRPr="00E56D83"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</w:p>
          <w:p w14:paraId="339F6DA4" w14:textId="09F8ECD4" w:rsidR="002F7079" w:rsidRPr="002E362D" w:rsidRDefault="002F7079" w:rsidP="00157D99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, jak dobrze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przeżyc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́ Wielki Post</w:t>
            </w:r>
            <w:r w:rsidR="00E56D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6D83" w:rsidRPr="00E56D83"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28AFB4F" w14:textId="0FC1F081" w:rsidR="00E56D83" w:rsidRPr="00E56D83" w:rsidRDefault="00E56D83" w:rsidP="00157D99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E56D83">
              <w:rPr>
                <w:rFonts w:ascii="Times New Roman" w:hAnsi="Times New Roman" w:cs="Times New Roman"/>
                <w:sz w:val="18"/>
                <w:szCs w:val="18"/>
              </w:rPr>
              <w:t>omawia praktyki ascetyczne w Kościele (B.2.6)</w:t>
            </w:r>
          </w:p>
          <w:p w14:paraId="72E4FD1B" w14:textId="335AE1DC" w:rsidR="00E56D83" w:rsidRPr="00E56D83" w:rsidRDefault="00E56D83" w:rsidP="00157D99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E56D83">
              <w:rPr>
                <w:rFonts w:ascii="Times New Roman" w:hAnsi="Times New Roman" w:cs="Times New Roman"/>
                <w:sz w:val="18"/>
                <w:szCs w:val="18"/>
              </w:rPr>
              <w:t>uzasadnia religijny wymiar Wielkiego Postu (B.2.4)</w:t>
            </w:r>
          </w:p>
          <w:p w14:paraId="4A7A32F7" w14:textId="4DFFEA0A" w:rsidR="002F7079" w:rsidRPr="00E56D83" w:rsidRDefault="00E56D83" w:rsidP="00157D99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E56D83">
              <w:rPr>
                <w:rFonts w:ascii="Times New Roman" w:hAnsi="Times New Roman" w:cs="Times New Roman"/>
                <w:sz w:val="18"/>
                <w:szCs w:val="18"/>
              </w:rPr>
              <w:t>ukazuje związek wydarzeń biblijnych z rokiem liturgicznym, prawdami wiary i moralności chrześcijańskiej oraz życiem chrześcijanina (A.10.5)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07E9D8FE" w14:textId="06AA32CC" w:rsidR="00157D99" w:rsidRPr="00157D99" w:rsidRDefault="00157D99" w:rsidP="00157D99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wierzy w zmartwychwstanie umarłych (A.8.a)</w:t>
            </w:r>
          </w:p>
          <w:p w14:paraId="57DD400A" w14:textId="42391269" w:rsidR="00157D99" w:rsidRPr="00157D99" w:rsidRDefault="00157D99" w:rsidP="00157D99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korzysta z możliwości przyjmowania odpustów (A.8.c)</w:t>
            </w:r>
          </w:p>
          <w:p w14:paraId="69555FA5" w14:textId="3D96DB30" w:rsidR="002F7079" w:rsidRPr="00157D99" w:rsidRDefault="00157D99" w:rsidP="00157D99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jednoczy się z Chrystusem w tajemnicach roku liturgicznego (B.2.c)</w:t>
            </w:r>
          </w:p>
        </w:tc>
        <w:tc>
          <w:tcPr>
            <w:tcW w:w="1956" w:type="dxa"/>
            <w:gridSpan w:val="2"/>
          </w:tcPr>
          <w:p w14:paraId="06462F0E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1493BD0E" w14:textId="656C4955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4FDFF925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1BF3F881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śpiew</w:t>
            </w:r>
            <w:proofErr w:type="spellEnd"/>
          </w:p>
          <w:p w14:paraId="1B6540D7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0352C369" w14:textId="14965AD0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metoda aktywizacyjna „słoneczko”</w:t>
            </w:r>
          </w:p>
        </w:tc>
      </w:tr>
      <w:tr w:rsidR="002F7079" w:rsidRPr="002D5096" w14:paraId="6E2E9057" w14:textId="77777777" w:rsidTr="00A079F4">
        <w:trPr>
          <w:trHeight w:val="441"/>
        </w:trPr>
        <w:tc>
          <w:tcPr>
            <w:tcW w:w="1419" w:type="dxa"/>
            <w:vMerge/>
            <w:tcBorders>
              <w:top w:val="single" w:sz="2" w:space="0" w:color="auto"/>
              <w:right w:val="single" w:sz="4" w:space="0" w:color="auto"/>
            </w:tcBorders>
          </w:tcPr>
          <w:p w14:paraId="5E47260F" w14:textId="77777777" w:rsidR="002F7079" w:rsidRPr="000B38B3" w:rsidRDefault="002F7079" w:rsidP="0038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A8BE975" w14:textId="77777777" w:rsidR="002F7079" w:rsidRDefault="002F7079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103F0E6A" w14:textId="77777777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58. </w:t>
            </w:r>
            <w:r w:rsidRPr="005A5CDB">
              <w:rPr>
                <w:sz w:val="18"/>
                <w:szCs w:val="18"/>
              </w:rPr>
              <w:t xml:space="preserve">Niedziela Palmowa i Triduum Paschalne </w:t>
            </w:r>
          </w:p>
          <w:p w14:paraId="14882FCF" w14:textId="5E18A2FE" w:rsidR="002F7079" w:rsidRPr="005A5CDB" w:rsidRDefault="002F7079" w:rsidP="003843AC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4D85C53C" w14:textId="0113E555" w:rsidR="00821F6A" w:rsidRPr="00821F6A" w:rsidRDefault="002F7079" w:rsidP="00157D99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wymienia wydarzenia biblijne Wielkiego Tygodnia</w:t>
            </w:r>
            <w:r w:rsidR="00821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1F6A" w:rsidRPr="00821F6A">
              <w:rPr>
                <w:rFonts w:ascii="Times New Roman" w:hAnsi="Times New Roman" w:cs="Times New Roman"/>
                <w:sz w:val="18"/>
                <w:szCs w:val="18"/>
              </w:rPr>
              <w:t>(A.10, B.2)</w:t>
            </w:r>
          </w:p>
          <w:p w14:paraId="738E14C1" w14:textId="75ECAF9A" w:rsidR="002F7079" w:rsidRPr="002E362D" w:rsidRDefault="002F7079" w:rsidP="00157D99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tłumaczy, w jaki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sposób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w działaniach liturgicznych uobecnia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̨ </w:t>
            </w:r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zbawcze dzieło Chrystusa</w:t>
            </w:r>
            <w:r w:rsidR="00821F6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21F6A" w:rsidRPr="00821F6A">
              <w:rPr>
                <w:rFonts w:ascii="Times New Roman" w:hAnsi="Times New Roman" w:cs="Times New Roman"/>
                <w:sz w:val="18"/>
                <w:szCs w:val="18"/>
              </w:rPr>
              <w:t>A.10, B.2)</w:t>
            </w:r>
          </w:p>
          <w:p w14:paraId="709D00CC" w14:textId="7FF7D07E" w:rsidR="002F7079" w:rsidRPr="002E362D" w:rsidRDefault="002F7079" w:rsidP="00157D99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 xml:space="preserve">, co dzieje </w:t>
            </w:r>
            <w:proofErr w:type="spellStart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 xml:space="preserve">̨ podczas liturgii w </w:t>
            </w:r>
            <w:proofErr w:type="spellStart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poszczególnych</w:t>
            </w:r>
            <w:proofErr w:type="spellEnd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 xml:space="preserve"> dniach Triduum Paschalnego</w:t>
            </w:r>
            <w:r w:rsidR="00821F6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21F6A" w:rsidRPr="00821F6A">
              <w:rPr>
                <w:rFonts w:ascii="Times New Roman" w:hAnsi="Times New Roman" w:cs="Times New Roman"/>
                <w:sz w:val="18"/>
                <w:szCs w:val="18"/>
              </w:rPr>
              <w:t>A.10, B.2)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FA9FD52" w14:textId="24DABC1A" w:rsidR="00E56D83" w:rsidRPr="00E56D83" w:rsidRDefault="00E56D83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E56D83">
              <w:rPr>
                <w:rFonts w:ascii="Times New Roman" w:hAnsi="Times New Roman" w:cs="Times New Roman"/>
                <w:sz w:val="18"/>
                <w:szCs w:val="18"/>
              </w:rPr>
              <w:t>uzasadnia religijny wymiar uroczystości Zmartwychwstania Pańskiego</w:t>
            </w:r>
            <w:r w:rsidR="00157D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D83">
              <w:rPr>
                <w:rFonts w:ascii="Times New Roman" w:hAnsi="Times New Roman" w:cs="Times New Roman"/>
                <w:sz w:val="18"/>
                <w:szCs w:val="18"/>
              </w:rPr>
              <w:t>(B.2.4)</w:t>
            </w:r>
          </w:p>
          <w:p w14:paraId="2C84D788" w14:textId="5A03F3E2" w:rsidR="00157D9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charakteryzuje poszczególne okresy roku liturgicznego w kontekście wydarzeń zbawczych i nauczania Kościoła oraz życia chrześcijanina (B.2.1)</w:t>
            </w:r>
          </w:p>
          <w:p w14:paraId="1C7371D8" w14:textId="081BDB5A" w:rsidR="002F707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ukazuje związek wydarzeń biblijnych z rokiem liturgicznym, prawdami wiary i moralności chrześcijańskiej oraz życiem chrześcijanina (A.10.5)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039138A1" w14:textId="0475B095" w:rsidR="00157D9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wierzy w zmartwychwstanie umarłych (A.8.a)</w:t>
            </w:r>
          </w:p>
          <w:p w14:paraId="5BA1A49F" w14:textId="7C9938DC" w:rsidR="00157D9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angażuje się w obchody roku liturgicznego (B.2.a)</w:t>
            </w:r>
          </w:p>
          <w:p w14:paraId="2E94F835" w14:textId="64BB3C9F" w:rsidR="002F707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 xml:space="preserve">jednoczy się z Chrystusem w tajemnicach roku liturgicznego (B.2.c) </w:t>
            </w:r>
          </w:p>
        </w:tc>
        <w:tc>
          <w:tcPr>
            <w:tcW w:w="1956" w:type="dxa"/>
            <w:gridSpan w:val="2"/>
          </w:tcPr>
          <w:p w14:paraId="35D10545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0D5EB9B9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7D053E0" w14:textId="4961DD69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2F7079" w:rsidRPr="002D5096" w14:paraId="368304C9" w14:textId="77777777" w:rsidTr="00A079F4">
        <w:trPr>
          <w:trHeight w:val="441"/>
        </w:trPr>
        <w:tc>
          <w:tcPr>
            <w:tcW w:w="1419" w:type="dxa"/>
            <w:vMerge/>
            <w:tcBorders>
              <w:top w:val="single" w:sz="2" w:space="0" w:color="auto"/>
              <w:right w:val="single" w:sz="4" w:space="0" w:color="auto"/>
            </w:tcBorders>
          </w:tcPr>
          <w:p w14:paraId="501B0071" w14:textId="77777777" w:rsidR="002F7079" w:rsidRPr="000B38B3" w:rsidRDefault="002F7079" w:rsidP="0038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36ECD794" w14:textId="21A194FF" w:rsidR="002F7079" w:rsidRDefault="00C91174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01323A8" w14:textId="77777777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59. </w:t>
            </w:r>
            <w:r w:rsidRPr="005A5CDB">
              <w:rPr>
                <w:sz w:val="18"/>
                <w:szCs w:val="18"/>
              </w:rPr>
              <w:t xml:space="preserve">Niedziela Miłosierdzia </w:t>
            </w:r>
            <w:proofErr w:type="spellStart"/>
            <w:r w:rsidRPr="005A5CDB">
              <w:rPr>
                <w:sz w:val="18"/>
                <w:szCs w:val="18"/>
              </w:rPr>
              <w:t>Bożego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</w:p>
          <w:p w14:paraId="37170B27" w14:textId="594BE07C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2A7D1281" w14:textId="0091C79C" w:rsidR="002F7079" w:rsidRPr="002E362D" w:rsidRDefault="002F7079" w:rsidP="00157D99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, czym jest miłosierdzie</w:t>
            </w:r>
            <w:r w:rsidR="00821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1F6A" w:rsidRPr="00821F6A"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</w:p>
          <w:p w14:paraId="7B3C9234" w14:textId="4F533206" w:rsidR="002F7079" w:rsidRPr="002E362D" w:rsidRDefault="002F7079" w:rsidP="00157D99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ważne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momenty w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życiu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Świętej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Faustyny</w:t>
            </w:r>
            <w:r w:rsidR="00821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1F6A" w:rsidRPr="00821F6A"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</w:p>
          <w:p w14:paraId="0A13AE77" w14:textId="7FBD13C7" w:rsidR="002F7079" w:rsidRPr="002E362D" w:rsidRDefault="002F7079" w:rsidP="00157D99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wnioskuje,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że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powinien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byc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́ miłosierny na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wzór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Jezusa</w:t>
            </w:r>
            <w:r w:rsidR="00821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1F6A" w:rsidRPr="00821F6A"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FE5EEC4" w14:textId="3A466A05" w:rsidR="00157D9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zestawia wydarzenia biblijne ze zwyczajami religijnymi (A.10.6)</w:t>
            </w:r>
          </w:p>
          <w:p w14:paraId="1E5B50AB" w14:textId="2DA0106E" w:rsidR="00157D9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wymienia i opisuje uroczystości i święta Pańskie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(B.2.2, E.5.8)</w:t>
            </w:r>
          </w:p>
          <w:p w14:paraId="3018AFCC" w14:textId="5AF224CD" w:rsidR="002F707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charakteryzuje poszczególne okresy roku liturgicznego w kontekście wydarzeń zbawczych i nauczania Kościoła oraz życia chrześcijanina (B.2.1)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55631E2C" w14:textId="790E0214" w:rsidR="00157D9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pogłębia własną pobożność (B.2.b)</w:t>
            </w:r>
          </w:p>
          <w:p w14:paraId="3B57A87F" w14:textId="25FAF024" w:rsidR="00157D9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angażuje się w obchody roku liturgicznego (B.2.a)</w:t>
            </w:r>
          </w:p>
          <w:p w14:paraId="3E1CF129" w14:textId="10D27956" w:rsidR="002F707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korzysta z możliwości przyjmowania odpustów (A.8.c)</w:t>
            </w:r>
          </w:p>
        </w:tc>
        <w:tc>
          <w:tcPr>
            <w:tcW w:w="1956" w:type="dxa"/>
            <w:gridSpan w:val="2"/>
          </w:tcPr>
          <w:p w14:paraId="3D51D20B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306602D8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7D84FD01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metoda aktywizacyjna „słoneczko”</w:t>
            </w:r>
          </w:p>
          <w:p w14:paraId="775C99BE" w14:textId="598EA0C0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2F7079" w:rsidRPr="002D5096" w14:paraId="4A542B84" w14:textId="77777777" w:rsidTr="00A079F4">
        <w:trPr>
          <w:trHeight w:val="441"/>
        </w:trPr>
        <w:tc>
          <w:tcPr>
            <w:tcW w:w="1419" w:type="dxa"/>
            <w:vMerge/>
            <w:tcBorders>
              <w:top w:val="single" w:sz="2" w:space="0" w:color="auto"/>
              <w:right w:val="single" w:sz="4" w:space="0" w:color="auto"/>
            </w:tcBorders>
          </w:tcPr>
          <w:p w14:paraId="494DC96B" w14:textId="77777777" w:rsidR="002F7079" w:rsidRPr="000B38B3" w:rsidRDefault="002F7079" w:rsidP="0038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834D966" w14:textId="297E9F6F" w:rsidR="002F7079" w:rsidRDefault="00C91174" w:rsidP="0038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5171C254" w14:textId="77777777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z w:val="18"/>
                <w:szCs w:val="18"/>
              </w:rPr>
            </w:pPr>
            <w:r w:rsidRPr="005A5CDB">
              <w:rPr>
                <w:spacing w:val="-2"/>
                <w:sz w:val="18"/>
                <w:szCs w:val="18"/>
              </w:rPr>
              <w:t xml:space="preserve">60. </w:t>
            </w:r>
            <w:r w:rsidRPr="005A5CDB">
              <w:rPr>
                <w:sz w:val="18"/>
                <w:szCs w:val="18"/>
              </w:rPr>
              <w:t xml:space="preserve">Zesłanie Ducha </w:t>
            </w:r>
            <w:proofErr w:type="spellStart"/>
            <w:r w:rsidRPr="005A5CDB">
              <w:rPr>
                <w:sz w:val="18"/>
                <w:szCs w:val="18"/>
              </w:rPr>
              <w:t>Świętego</w:t>
            </w:r>
            <w:proofErr w:type="spellEnd"/>
            <w:r w:rsidRPr="005A5CDB">
              <w:rPr>
                <w:sz w:val="18"/>
                <w:szCs w:val="18"/>
              </w:rPr>
              <w:t xml:space="preserve"> </w:t>
            </w:r>
          </w:p>
          <w:p w14:paraId="2E84FB7E" w14:textId="1438F153" w:rsidR="002F7079" w:rsidRPr="005A5CDB" w:rsidRDefault="002F7079" w:rsidP="003843AC">
            <w:pPr>
              <w:pStyle w:val="NormalnyWeb"/>
              <w:tabs>
                <w:tab w:val="left" w:pos="0"/>
              </w:tabs>
              <w:ind w:left="293" w:hanging="284"/>
              <w:rPr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568B87A2" w14:textId="0E45F190" w:rsidR="00821F6A" w:rsidRPr="00821F6A" w:rsidRDefault="002F7079" w:rsidP="00157D99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opowiada o zesłaniu Ducha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Świętego</w:t>
            </w:r>
            <w:proofErr w:type="spellEnd"/>
            <w:r w:rsidR="00821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1F6A" w:rsidRPr="00821F6A">
              <w:rPr>
                <w:rFonts w:ascii="Times New Roman" w:hAnsi="Times New Roman" w:cs="Times New Roman"/>
                <w:sz w:val="18"/>
                <w:szCs w:val="18"/>
              </w:rPr>
              <w:t>(A.10, B.2)</w:t>
            </w:r>
          </w:p>
          <w:p w14:paraId="6E126B18" w14:textId="4AC7F465" w:rsidR="002F7079" w:rsidRPr="002E362D" w:rsidRDefault="002F7079" w:rsidP="00157D99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wyjaśnia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związek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pomiędzy</w:t>
            </w:r>
            <w:proofErr w:type="spellEnd"/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symbolem ognia a działaniem Ducha </w:t>
            </w:r>
            <w:proofErr w:type="spellStart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Świętego</w:t>
            </w:r>
            <w:proofErr w:type="spellEnd"/>
            <w:r w:rsidR="00821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1F6A" w:rsidRPr="00821F6A">
              <w:rPr>
                <w:rFonts w:ascii="Times New Roman" w:hAnsi="Times New Roman" w:cs="Times New Roman"/>
                <w:sz w:val="18"/>
                <w:szCs w:val="18"/>
              </w:rPr>
              <w:t>(A.10, B.2)</w:t>
            </w:r>
          </w:p>
          <w:p w14:paraId="7EA50E84" w14:textId="7C77A2DA" w:rsidR="002F7079" w:rsidRPr="002E362D" w:rsidRDefault="002F7079" w:rsidP="00157D99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62D">
              <w:rPr>
                <w:rFonts w:ascii="Times New Roman" w:hAnsi="Times New Roman" w:cs="Times New Roman"/>
                <w:sz w:val="18"/>
                <w:szCs w:val="18"/>
              </w:rPr>
              <w:t xml:space="preserve">wymienia dary Ducha </w:t>
            </w:r>
            <w:proofErr w:type="spellStart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Świętego</w:t>
            </w:r>
            <w:proofErr w:type="spellEnd"/>
            <w:r w:rsidR="00821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1F6A" w:rsidRPr="00821F6A">
              <w:rPr>
                <w:rFonts w:ascii="Times New Roman" w:hAnsi="Times New Roman" w:cs="Times New Roman"/>
                <w:sz w:val="18"/>
                <w:szCs w:val="18"/>
              </w:rPr>
              <w:t>(A.10, B.2)</w:t>
            </w:r>
          </w:p>
          <w:p w14:paraId="3EB0D7A8" w14:textId="2D276598" w:rsidR="002F7079" w:rsidRPr="002E362D" w:rsidRDefault="002F7079" w:rsidP="00157D99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362D">
              <w:rPr>
                <w:rFonts w:ascii="Times New Roman" w:hAnsi="Times New Roman" w:cs="Times New Roman"/>
                <w:sz w:val="18"/>
                <w:szCs w:val="18"/>
              </w:rPr>
              <w:t xml:space="preserve">opisuje owoce działania Ducha </w:t>
            </w:r>
            <w:proofErr w:type="spellStart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Świętego</w:t>
            </w:r>
            <w:proofErr w:type="spellEnd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 xml:space="preserve"> w swoim </w:t>
            </w:r>
            <w:proofErr w:type="spellStart"/>
            <w:r w:rsidRPr="002E362D">
              <w:rPr>
                <w:rFonts w:ascii="Times New Roman" w:hAnsi="Times New Roman" w:cs="Times New Roman"/>
                <w:sz w:val="18"/>
                <w:szCs w:val="18"/>
              </w:rPr>
              <w:t>życiu</w:t>
            </w:r>
            <w:proofErr w:type="spellEnd"/>
            <w:r w:rsidR="00821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1F6A" w:rsidRPr="00821F6A">
              <w:rPr>
                <w:rFonts w:ascii="Times New Roman" w:hAnsi="Times New Roman" w:cs="Times New Roman"/>
                <w:sz w:val="18"/>
                <w:szCs w:val="18"/>
              </w:rPr>
              <w:t>(A.10, B.2)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60A1AAF" w14:textId="45413287" w:rsidR="00157D9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uzasadnia religijny wymiar uroczystości Zesłania Ducha Świętego (B.2.4)</w:t>
            </w:r>
          </w:p>
          <w:p w14:paraId="7C39B5A1" w14:textId="2EF79944" w:rsidR="00157D9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ukazuje związek wydarzeń biblijnych z rokiem liturgicznym, prawdami wiary i moralności chrześcijańskiej oraz życiem chrześcijanina (A.10.5)</w:t>
            </w:r>
          </w:p>
          <w:p w14:paraId="214E1B6E" w14:textId="2B4B3053" w:rsidR="002F707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zestawia wydarzenia biblijne ze zwyczajami religijnymi (A.10.6)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417323F2" w14:textId="7DAAF4C4" w:rsidR="00157D9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pogłębia własną pobożność (B.2.b)</w:t>
            </w:r>
          </w:p>
          <w:p w14:paraId="389C700D" w14:textId="715F6251" w:rsidR="00157D9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pielęgnuje tradycje i zwyczaje religijne (A.10.c)</w:t>
            </w:r>
          </w:p>
          <w:p w14:paraId="4C7F04CE" w14:textId="6959D8AB" w:rsidR="002F7079" w:rsidRPr="00157D99" w:rsidRDefault="00157D99" w:rsidP="00157D99">
            <w:pPr>
              <w:pStyle w:val="Akapitzlist"/>
              <w:numPr>
                <w:ilvl w:val="0"/>
                <w:numId w:val="4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57D99">
              <w:rPr>
                <w:rFonts w:ascii="Times New Roman" w:hAnsi="Times New Roman" w:cs="Times New Roman"/>
                <w:sz w:val="18"/>
                <w:szCs w:val="18"/>
              </w:rPr>
              <w:t>ufa Bogu i stara się żyć w gotowości na przyjście Chrystusa (A.8.e)</w:t>
            </w:r>
          </w:p>
        </w:tc>
        <w:tc>
          <w:tcPr>
            <w:tcW w:w="1956" w:type="dxa"/>
            <w:gridSpan w:val="2"/>
          </w:tcPr>
          <w:p w14:paraId="29F7D4DC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podręcznikiem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i Pismem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Świętym</w:t>
            </w:r>
            <w:proofErr w:type="spellEnd"/>
          </w:p>
          <w:p w14:paraId="18ED87AD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49CFDAEE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metody „burza </w:t>
            </w: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mózgów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” oraz „słoneczko”</w:t>
            </w:r>
          </w:p>
          <w:p w14:paraId="6A06A07C" w14:textId="77777777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ćwiczenia</w:t>
            </w:r>
            <w:proofErr w:type="spellEnd"/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 multimedialne</w:t>
            </w:r>
          </w:p>
          <w:p w14:paraId="3FE8355E" w14:textId="1AADF450" w:rsidR="002F7079" w:rsidRPr="0000477F" w:rsidRDefault="002F7079" w:rsidP="00782F2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praca w parach</w:t>
            </w:r>
          </w:p>
        </w:tc>
      </w:tr>
    </w:tbl>
    <w:p w14:paraId="1419CE85" w14:textId="77777777" w:rsidR="006E181F" w:rsidRDefault="006E181F"/>
    <w:p w14:paraId="549CD016" w14:textId="77777777" w:rsidR="00DF47B5" w:rsidRDefault="00DF47B5"/>
    <w:p w14:paraId="0B643CE4" w14:textId="43D81B51" w:rsidR="00745601" w:rsidRDefault="00745601"/>
    <w:sectPr w:rsidR="00745601" w:rsidSect="00F840B8">
      <w:pgSz w:w="16838" w:h="11906" w:orient="landscape"/>
      <w:pgMar w:top="56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8299" w14:textId="77777777" w:rsidR="001C7C9D" w:rsidRDefault="001C7C9D" w:rsidP="00941029">
      <w:pPr>
        <w:spacing w:after="0" w:line="240" w:lineRule="auto"/>
      </w:pPr>
      <w:r>
        <w:separator/>
      </w:r>
    </w:p>
  </w:endnote>
  <w:endnote w:type="continuationSeparator" w:id="0">
    <w:p w14:paraId="507A2725" w14:textId="77777777" w:rsidR="001C7C9D" w:rsidRDefault="001C7C9D" w:rsidP="0094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2718" w14:textId="77777777" w:rsidR="001C7C9D" w:rsidRDefault="001C7C9D" w:rsidP="00941029">
      <w:pPr>
        <w:spacing w:after="0" w:line="240" w:lineRule="auto"/>
      </w:pPr>
      <w:r>
        <w:separator/>
      </w:r>
    </w:p>
  </w:footnote>
  <w:footnote w:type="continuationSeparator" w:id="0">
    <w:p w14:paraId="4B21A2DC" w14:textId="77777777" w:rsidR="001C7C9D" w:rsidRDefault="001C7C9D" w:rsidP="0094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1BB"/>
    <w:multiLevelType w:val="hybridMultilevel"/>
    <w:tmpl w:val="88E8A84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0CAD"/>
    <w:multiLevelType w:val="hybridMultilevel"/>
    <w:tmpl w:val="E176242E"/>
    <w:lvl w:ilvl="0" w:tplc="F2CC29B6">
      <w:start w:val="1"/>
      <w:numFmt w:val="bullet"/>
      <w:lvlText w:val=""/>
      <w:lvlJc w:val="left"/>
      <w:pPr>
        <w:ind w:left="63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2F3"/>
    <w:multiLevelType w:val="hybridMultilevel"/>
    <w:tmpl w:val="C480D6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5ED1"/>
    <w:multiLevelType w:val="hybridMultilevel"/>
    <w:tmpl w:val="A2D2F7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B3C1B"/>
    <w:multiLevelType w:val="hybridMultilevel"/>
    <w:tmpl w:val="AB16FD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01F70"/>
    <w:multiLevelType w:val="hybridMultilevel"/>
    <w:tmpl w:val="E408BA2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1FEB"/>
    <w:multiLevelType w:val="hybridMultilevel"/>
    <w:tmpl w:val="018EF2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7276"/>
    <w:multiLevelType w:val="hybridMultilevel"/>
    <w:tmpl w:val="087822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E5D7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B2F32"/>
    <w:multiLevelType w:val="hybridMultilevel"/>
    <w:tmpl w:val="96AA750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A1F29"/>
    <w:multiLevelType w:val="hybridMultilevel"/>
    <w:tmpl w:val="4A6EB34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818CA"/>
    <w:multiLevelType w:val="hybridMultilevel"/>
    <w:tmpl w:val="9C1EB88E"/>
    <w:lvl w:ilvl="0" w:tplc="F2CC29B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9E2E2F"/>
    <w:multiLevelType w:val="hybridMultilevel"/>
    <w:tmpl w:val="1D56C9A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F089E"/>
    <w:multiLevelType w:val="hybridMultilevel"/>
    <w:tmpl w:val="7E76E3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221D8"/>
    <w:multiLevelType w:val="hybridMultilevel"/>
    <w:tmpl w:val="3D8ED57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84599"/>
    <w:multiLevelType w:val="hybridMultilevel"/>
    <w:tmpl w:val="4064C7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16F54"/>
    <w:multiLevelType w:val="hybridMultilevel"/>
    <w:tmpl w:val="864EF1A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B08A5"/>
    <w:multiLevelType w:val="hybridMultilevel"/>
    <w:tmpl w:val="DE2005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210AC"/>
    <w:multiLevelType w:val="hybridMultilevel"/>
    <w:tmpl w:val="5610219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632C0"/>
    <w:multiLevelType w:val="hybridMultilevel"/>
    <w:tmpl w:val="440267B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846DA2"/>
    <w:multiLevelType w:val="hybridMultilevel"/>
    <w:tmpl w:val="39585B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A3D7A"/>
    <w:multiLevelType w:val="hybridMultilevel"/>
    <w:tmpl w:val="949A614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C752E"/>
    <w:multiLevelType w:val="hybridMultilevel"/>
    <w:tmpl w:val="534612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FB677B"/>
    <w:multiLevelType w:val="hybridMultilevel"/>
    <w:tmpl w:val="5D8EA9F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03119"/>
    <w:multiLevelType w:val="hybridMultilevel"/>
    <w:tmpl w:val="3ACE46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F62A3"/>
    <w:multiLevelType w:val="hybridMultilevel"/>
    <w:tmpl w:val="F21EF9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C774D"/>
    <w:multiLevelType w:val="hybridMultilevel"/>
    <w:tmpl w:val="0A4C59D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8E764C"/>
    <w:multiLevelType w:val="hybridMultilevel"/>
    <w:tmpl w:val="4E70903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A51EE2"/>
    <w:multiLevelType w:val="hybridMultilevel"/>
    <w:tmpl w:val="3822CF3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5A7E84"/>
    <w:multiLevelType w:val="hybridMultilevel"/>
    <w:tmpl w:val="E620181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03252"/>
    <w:multiLevelType w:val="hybridMultilevel"/>
    <w:tmpl w:val="7F12781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1D3DBA"/>
    <w:multiLevelType w:val="hybridMultilevel"/>
    <w:tmpl w:val="C1F452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5E7663"/>
    <w:multiLevelType w:val="hybridMultilevel"/>
    <w:tmpl w:val="182A84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17414"/>
    <w:multiLevelType w:val="hybridMultilevel"/>
    <w:tmpl w:val="AD369E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DD76F7"/>
    <w:multiLevelType w:val="hybridMultilevel"/>
    <w:tmpl w:val="4A02B9D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D30C6"/>
    <w:multiLevelType w:val="hybridMultilevel"/>
    <w:tmpl w:val="22903B4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B54D7E"/>
    <w:multiLevelType w:val="hybridMultilevel"/>
    <w:tmpl w:val="1504B34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F7308F"/>
    <w:multiLevelType w:val="hybridMultilevel"/>
    <w:tmpl w:val="F956DFC4"/>
    <w:lvl w:ilvl="0" w:tplc="20F83718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2FD6DEE"/>
    <w:multiLevelType w:val="hybridMultilevel"/>
    <w:tmpl w:val="D26C06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F92D89"/>
    <w:multiLevelType w:val="hybridMultilevel"/>
    <w:tmpl w:val="83B8C5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B36004"/>
    <w:multiLevelType w:val="hybridMultilevel"/>
    <w:tmpl w:val="E96673A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C0AE5"/>
    <w:multiLevelType w:val="hybridMultilevel"/>
    <w:tmpl w:val="5ABC6ED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905C25"/>
    <w:multiLevelType w:val="hybridMultilevel"/>
    <w:tmpl w:val="5FD0256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4E0F7B"/>
    <w:multiLevelType w:val="hybridMultilevel"/>
    <w:tmpl w:val="C900C26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7C671E"/>
    <w:multiLevelType w:val="hybridMultilevel"/>
    <w:tmpl w:val="0468701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A86813"/>
    <w:multiLevelType w:val="hybridMultilevel"/>
    <w:tmpl w:val="DF08DB1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1A4665"/>
    <w:multiLevelType w:val="hybridMultilevel"/>
    <w:tmpl w:val="9E4E969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E521DE"/>
    <w:multiLevelType w:val="hybridMultilevel"/>
    <w:tmpl w:val="5E927A7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71674E"/>
    <w:multiLevelType w:val="hybridMultilevel"/>
    <w:tmpl w:val="CCCAE0E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6B4FC8"/>
    <w:multiLevelType w:val="hybridMultilevel"/>
    <w:tmpl w:val="47EEF73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F4E5740"/>
    <w:multiLevelType w:val="hybridMultilevel"/>
    <w:tmpl w:val="E6DE524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501EA4"/>
    <w:multiLevelType w:val="hybridMultilevel"/>
    <w:tmpl w:val="E8188C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321A06"/>
    <w:multiLevelType w:val="hybridMultilevel"/>
    <w:tmpl w:val="6130E2B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853BCD"/>
    <w:multiLevelType w:val="hybridMultilevel"/>
    <w:tmpl w:val="36D6152C"/>
    <w:lvl w:ilvl="0" w:tplc="82EC3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2015F9"/>
    <w:multiLevelType w:val="hybridMultilevel"/>
    <w:tmpl w:val="5FD01EE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463855"/>
    <w:multiLevelType w:val="hybridMultilevel"/>
    <w:tmpl w:val="A0D0B9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DB77F1"/>
    <w:multiLevelType w:val="hybridMultilevel"/>
    <w:tmpl w:val="5F524D50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2609429">
    <w:abstractNumId w:val="39"/>
  </w:num>
  <w:num w:numId="2" w16cid:durableId="1171986681">
    <w:abstractNumId w:val="23"/>
  </w:num>
  <w:num w:numId="3" w16cid:durableId="1263801766">
    <w:abstractNumId w:val="8"/>
  </w:num>
  <w:num w:numId="4" w16cid:durableId="1747846171">
    <w:abstractNumId w:val="51"/>
  </w:num>
  <w:num w:numId="5" w16cid:durableId="1276331640">
    <w:abstractNumId w:val="1"/>
  </w:num>
  <w:num w:numId="6" w16cid:durableId="2096970655">
    <w:abstractNumId w:val="37"/>
  </w:num>
  <w:num w:numId="7" w16cid:durableId="1955209302">
    <w:abstractNumId w:val="35"/>
  </w:num>
  <w:num w:numId="8" w16cid:durableId="1483616071">
    <w:abstractNumId w:val="18"/>
  </w:num>
  <w:num w:numId="9" w16cid:durableId="914702961">
    <w:abstractNumId w:val="43"/>
  </w:num>
  <w:num w:numId="10" w16cid:durableId="1456677512">
    <w:abstractNumId w:val="2"/>
  </w:num>
  <w:num w:numId="11" w16cid:durableId="1035151928">
    <w:abstractNumId w:val="16"/>
  </w:num>
  <w:num w:numId="12" w16cid:durableId="872306554">
    <w:abstractNumId w:val="45"/>
  </w:num>
  <w:num w:numId="13" w16cid:durableId="799960780">
    <w:abstractNumId w:val="53"/>
  </w:num>
  <w:num w:numId="14" w16cid:durableId="1933539321">
    <w:abstractNumId w:val="49"/>
  </w:num>
  <w:num w:numId="15" w16cid:durableId="1556119127">
    <w:abstractNumId w:val="54"/>
  </w:num>
  <w:num w:numId="16" w16cid:durableId="1877155138">
    <w:abstractNumId w:val="4"/>
  </w:num>
  <w:num w:numId="17" w16cid:durableId="899101518">
    <w:abstractNumId w:val="0"/>
  </w:num>
  <w:num w:numId="18" w16cid:durableId="1160849195">
    <w:abstractNumId w:val="42"/>
  </w:num>
  <w:num w:numId="19" w16cid:durableId="302202432">
    <w:abstractNumId w:val="46"/>
  </w:num>
  <w:num w:numId="20" w16cid:durableId="57943642">
    <w:abstractNumId w:val="38"/>
  </w:num>
  <w:num w:numId="21" w16cid:durableId="1528713836">
    <w:abstractNumId w:val="28"/>
  </w:num>
  <w:num w:numId="22" w16cid:durableId="43523354">
    <w:abstractNumId w:val="26"/>
  </w:num>
  <w:num w:numId="23" w16cid:durableId="380901737">
    <w:abstractNumId w:val="34"/>
  </w:num>
  <w:num w:numId="24" w16cid:durableId="1279333864">
    <w:abstractNumId w:val="24"/>
  </w:num>
  <w:num w:numId="25" w16cid:durableId="1648707078">
    <w:abstractNumId w:val="50"/>
  </w:num>
  <w:num w:numId="26" w16cid:durableId="289170694">
    <w:abstractNumId w:val="44"/>
  </w:num>
  <w:num w:numId="27" w16cid:durableId="1558399070">
    <w:abstractNumId w:val="3"/>
  </w:num>
  <w:num w:numId="28" w16cid:durableId="1317346186">
    <w:abstractNumId w:val="12"/>
  </w:num>
  <w:num w:numId="29" w16cid:durableId="265313034">
    <w:abstractNumId w:val="7"/>
  </w:num>
  <w:num w:numId="30" w16cid:durableId="1252856370">
    <w:abstractNumId w:val="40"/>
  </w:num>
  <w:num w:numId="31" w16cid:durableId="806896251">
    <w:abstractNumId w:val="17"/>
  </w:num>
  <w:num w:numId="32" w16cid:durableId="2005739578">
    <w:abstractNumId w:val="25"/>
  </w:num>
  <w:num w:numId="33" w16cid:durableId="413625081">
    <w:abstractNumId w:val="36"/>
  </w:num>
  <w:num w:numId="34" w16cid:durableId="1021667280">
    <w:abstractNumId w:val="32"/>
  </w:num>
  <w:num w:numId="35" w16cid:durableId="334723286">
    <w:abstractNumId w:val="29"/>
  </w:num>
  <w:num w:numId="36" w16cid:durableId="1394505835">
    <w:abstractNumId w:val="6"/>
  </w:num>
  <w:num w:numId="37" w16cid:durableId="1026979239">
    <w:abstractNumId w:val="41"/>
  </w:num>
  <w:num w:numId="38" w16cid:durableId="157120089">
    <w:abstractNumId w:val="14"/>
  </w:num>
  <w:num w:numId="39" w16cid:durableId="1646886495">
    <w:abstractNumId w:val="5"/>
  </w:num>
  <w:num w:numId="40" w16cid:durableId="58594529">
    <w:abstractNumId w:val="56"/>
  </w:num>
  <w:num w:numId="41" w16cid:durableId="1102189889">
    <w:abstractNumId w:val="13"/>
  </w:num>
  <w:num w:numId="42" w16cid:durableId="492842687">
    <w:abstractNumId w:val="48"/>
  </w:num>
  <w:num w:numId="43" w16cid:durableId="114566813">
    <w:abstractNumId w:val="57"/>
  </w:num>
  <w:num w:numId="44" w16cid:durableId="162937719">
    <w:abstractNumId w:val="19"/>
  </w:num>
  <w:num w:numId="45" w16cid:durableId="464659401">
    <w:abstractNumId w:val="52"/>
  </w:num>
  <w:num w:numId="46" w16cid:durableId="527648085">
    <w:abstractNumId w:val="21"/>
  </w:num>
  <w:num w:numId="47" w16cid:durableId="351076685">
    <w:abstractNumId w:val="33"/>
  </w:num>
  <w:num w:numId="48" w16cid:durableId="309675777">
    <w:abstractNumId w:val="22"/>
  </w:num>
  <w:num w:numId="49" w16cid:durableId="34081756">
    <w:abstractNumId w:val="30"/>
  </w:num>
  <w:num w:numId="50" w16cid:durableId="277379012">
    <w:abstractNumId w:val="11"/>
  </w:num>
  <w:num w:numId="51" w16cid:durableId="123041436">
    <w:abstractNumId w:val="9"/>
  </w:num>
  <w:num w:numId="52" w16cid:durableId="1676417676">
    <w:abstractNumId w:val="20"/>
  </w:num>
  <w:num w:numId="53" w16cid:durableId="115754652">
    <w:abstractNumId w:val="47"/>
  </w:num>
  <w:num w:numId="54" w16cid:durableId="971788767">
    <w:abstractNumId w:val="55"/>
  </w:num>
  <w:num w:numId="55" w16cid:durableId="1862352496">
    <w:abstractNumId w:val="10"/>
  </w:num>
  <w:num w:numId="56" w16cid:durableId="619334643">
    <w:abstractNumId w:val="27"/>
  </w:num>
  <w:num w:numId="57" w16cid:durableId="312224412">
    <w:abstractNumId w:val="58"/>
  </w:num>
  <w:num w:numId="58" w16cid:durableId="1694188187">
    <w:abstractNumId w:val="15"/>
  </w:num>
  <w:num w:numId="59" w16cid:durableId="1036854059">
    <w:abstractNumId w:val="3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B9"/>
    <w:rsid w:val="0000477F"/>
    <w:rsid w:val="00005631"/>
    <w:rsid w:val="00007529"/>
    <w:rsid w:val="000171A6"/>
    <w:rsid w:val="00042A41"/>
    <w:rsid w:val="0006636E"/>
    <w:rsid w:val="00071266"/>
    <w:rsid w:val="000713D5"/>
    <w:rsid w:val="00082030"/>
    <w:rsid w:val="0009217F"/>
    <w:rsid w:val="00096B9B"/>
    <w:rsid w:val="00097449"/>
    <w:rsid w:val="000A432C"/>
    <w:rsid w:val="000B227B"/>
    <w:rsid w:val="000B38B3"/>
    <w:rsid w:val="000B48D6"/>
    <w:rsid w:val="000B536D"/>
    <w:rsid w:val="000C5A6F"/>
    <w:rsid w:val="000D283B"/>
    <w:rsid w:val="000F4D21"/>
    <w:rsid w:val="0012604B"/>
    <w:rsid w:val="00157D99"/>
    <w:rsid w:val="00176222"/>
    <w:rsid w:val="00184CBD"/>
    <w:rsid w:val="001A6092"/>
    <w:rsid w:val="001B2822"/>
    <w:rsid w:val="001B335B"/>
    <w:rsid w:val="001B5DC1"/>
    <w:rsid w:val="001C7C9D"/>
    <w:rsid w:val="00200EA5"/>
    <w:rsid w:val="00211D8F"/>
    <w:rsid w:val="0022281A"/>
    <w:rsid w:val="0023505B"/>
    <w:rsid w:val="00251F3D"/>
    <w:rsid w:val="00255513"/>
    <w:rsid w:val="00260A66"/>
    <w:rsid w:val="002651AF"/>
    <w:rsid w:val="002739F8"/>
    <w:rsid w:val="00280EFE"/>
    <w:rsid w:val="00286951"/>
    <w:rsid w:val="00286EF7"/>
    <w:rsid w:val="002B5E14"/>
    <w:rsid w:val="002C254B"/>
    <w:rsid w:val="002C26DB"/>
    <w:rsid w:val="002C4652"/>
    <w:rsid w:val="002D7958"/>
    <w:rsid w:val="002E0928"/>
    <w:rsid w:val="002E362D"/>
    <w:rsid w:val="002E3D69"/>
    <w:rsid w:val="002E5B1A"/>
    <w:rsid w:val="002F7079"/>
    <w:rsid w:val="003262F1"/>
    <w:rsid w:val="003344F8"/>
    <w:rsid w:val="0033545E"/>
    <w:rsid w:val="003405A8"/>
    <w:rsid w:val="00351D81"/>
    <w:rsid w:val="00383250"/>
    <w:rsid w:val="003843AC"/>
    <w:rsid w:val="00387244"/>
    <w:rsid w:val="003A477A"/>
    <w:rsid w:val="003A640F"/>
    <w:rsid w:val="003C6EA6"/>
    <w:rsid w:val="003E2351"/>
    <w:rsid w:val="003E39FE"/>
    <w:rsid w:val="003E548E"/>
    <w:rsid w:val="003F200D"/>
    <w:rsid w:val="0040313D"/>
    <w:rsid w:val="004078EC"/>
    <w:rsid w:val="00411D76"/>
    <w:rsid w:val="00412DB0"/>
    <w:rsid w:val="0042053F"/>
    <w:rsid w:val="00430295"/>
    <w:rsid w:val="00442E43"/>
    <w:rsid w:val="0045183A"/>
    <w:rsid w:val="00454652"/>
    <w:rsid w:val="00460C23"/>
    <w:rsid w:val="0046518A"/>
    <w:rsid w:val="00496F6F"/>
    <w:rsid w:val="004A2B53"/>
    <w:rsid w:val="004B62F9"/>
    <w:rsid w:val="004E5934"/>
    <w:rsid w:val="004E5C92"/>
    <w:rsid w:val="004F27D4"/>
    <w:rsid w:val="00503776"/>
    <w:rsid w:val="005115BE"/>
    <w:rsid w:val="00511A70"/>
    <w:rsid w:val="00515452"/>
    <w:rsid w:val="0052157C"/>
    <w:rsid w:val="005368A5"/>
    <w:rsid w:val="00543A6F"/>
    <w:rsid w:val="005476F1"/>
    <w:rsid w:val="00563056"/>
    <w:rsid w:val="00571E08"/>
    <w:rsid w:val="00585A92"/>
    <w:rsid w:val="0059514E"/>
    <w:rsid w:val="005A1025"/>
    <w:rsid w:val="005A5CDB"/>
    <w:rsid w:val="005C3C23"/>
    <w:rsid w:val="005C484D"/>
    <w:rsid w:val="00600CFE"/>
    <w:rsid w:val="006034AD"/>
    <w:rsid w:val="00616201"/>
    <w:rsid w:val="0062405E"/>
    <w:rsid w:val="00644CD2"/>
    <w:rsid w:val="006469F9"/>
    <w:rsid w:val="00663B79"/>
    <w:rsid w:val="00672844"/>
    <w:rsid w:val="00695D08"/>
    <w:rsid w:val="00696A22"/>
    <w:rsid w:val="00696E3C"/>
    <w:rsid w:val="006A07C5"/>
    <w:rsid w:val="006A5530"/>
    <w:rsid w:val="006A5C52"/>
    <w:rsid w:val="006B47FC"/>
    <w:rsid w:val="006E181F"/>
    <w:rsid w:val="00745601"/>
    <w:rsid w:val="007477AE"/>
    <w:rsid w:val="00750C3D"/>
    <w:rsid w:val="00766922"/>
    <w:rsid w:val="00771847"/>
    <w:rsid w:val="00782F26"/>
    <w:rsid w:val="00787E2B"/>
    <w:rsid w:val="00795CD9"/>
    <w:rsid w:val="007B3B88"/>
    <w:rsid w:val="007D3A43"/>
    <w:rsid w:val="007E43E1"/>
    <w:rsid w:val="007E63A0"/>
    <w:rsid w:val="00821F6A"/>
    <w:rsid w:val="00823372"/>
    <w:rsid w:val="008259F7"/>
    <w:rsid w:val="00856FA8"/>
    <w:rsid w:val="008714DA"/>
    <w:rsid w:val="00876B31"/>
    <w:rsid w:val="00880712"/>
    <w:rsid w:val="008A24BC"/>
    <w:rsid w:val="008A349D"/>
    <w:rsid w:val="008B4BBB"/>
    <w:rsid w:val="008C707A"/>
    <w:rsid w:val="008D244A"/>
    <w:rsid w:val="008D60FD"/>
    <w:rsid w:val="008E488C"/>
    <w:rsid w:val="008F3CB1"/>
    <w:rsid w:val="008F518B"/>
    <w:rsid w:val="00910B5F"/>
    <w:rsid w:val="009269C8"/>
    <w:rsid w:val="009375B7"/>
    <w:rsid w:val="0094053D"/>
    <w:rsid w:val="00941029"/>
    <w:rsid w:val="00957525"/>
    <w:rsid w:val="0096530A"/>
    <w:rsid w:val="00970B71"/>
    <w:rsid w:val="009831B9"/>
    <w:rsid w:val="00983BA4"/>
    <w:rsid w:val="0099202D"/>
    <w:rsid w:val="009A0F6F"/>
    <w:rsid w:val="009B4D13"/>
    <w:rsid w:val="009C792A"/>
    <w:rsid w:val="009D729E"/>
    <w:rsid w:val="009E53EA"/>
    <w:rsid w:val="009F025B"/>
    <w:rsid w:val="009F2E3C"/>
    <w:rsid w:val="00A021D0"/>
    <w:rsid w:val="00A03A64"/>
    <w:rsid w:val="00A0612F"/>
    <w:rsid w:val="00A079F4"/>
    <w:rsid w:val="00A11166"/>
    <w:rsid w:val="00A11B9D"/>
    <w:rsid w:val="00A4653C"/>
    <w:rsid w:val="00A51F42"/>
    <w:rsid w:val="00A5342C"/>
    <w:rsid w:val="00A641C7"/>
    <w:rsid w:val="00A84FBC"/>
    <w:rsid w:val="00AA5F5D"/>
    <w:rsid w:val="00AB145F"/>
    <w:rsid w:val="00AB7FE7"/>
    <w:rsid w:val="00AE6434"/>
    <w:rsid w:val="00AF0987"/>
    <w:rsid w:val="00B0715E"/>
    <w:rsid w:val="00B11603"/>
    <w:rsid w:val="00B11D53"/>
    <w:rsid w:val="00B15F38"/>
    <w:rsid w:val="00B34673"/>
    <w:rsid w:val="00B408AC"/>
    <w:rsid w:val="00B5255A"/>
    <w:rsid w:val="00B56954"/>
    <w:rsid w:val="00B62766"/>
    <w:rsid w:val="00B776A0"/>
    <w:rsid w:val="00B964A9"/>
    <w:rsid w:val="00B97195"/>
    <w:rsid w:val="00BB686B"/>
    <w:rsid w:val="00BC50A1"/>
    <w:rsid w:val="00BD2848"/>
    <w:rsid w:val="00BF6914"/>
    <w:rsid w:val="00C06019"/>
    <w:rsid w:val="00C15316"/>
    <w:rsid w:val="00C2102D"/>
    <w:rsid w:val="00C2234F"/>
    <w:rsid w:val="00C408F6"/>
    <w:rsid w:val="00C45555"/>
    <w:rsid w:val="00C45687"/>
    <w:rsid w:val="00C47FB8"/>
    <w:rsid w:val="00C55667"/>
    <w:rsid w:val="00C56395"/>
    <w:rsid w:val="00C56D02"/>
    <w:rsid w:val="00C667C1"/>
    <w:rsid w:val="00C84E70"/>
    <w:rsid w:val="00C91174"/>
    <w:rsid w:val="00C955E8"/>
    <w:rsid w:val="00C95B45"/>
    <w:rsid w:val="00CA4E76"/>
    <w:rsid w:val="00CB2E5D"/>
    <w:rsid w:val="00CC19FD"/>
    <w:rsid w:val="00CD2BFC"/>
    <w:rsid w:val="00CE7BB9"/>
    <w:rsid w:val="00D016B6"/>
    <w:rsid w:val="00D13629"/>
    <w:rsid w:val="00D515EE"/>
    <w:rsid w:val="00D74DBF"/>
    <w:rsid w:val="00D76A8C"/>
    <w:rsid w:val="00D914AB"/>
    <w:rsid w:val="00DB386D"/>
    <w:rsid w:val="00DC04A9"/>
    <w:rsid w:val="00DD06A9"/>
    <w:rsid w:val="00DD2683"/>
    <w:rsid w:val="00DE080A"/>
    <w:rsid w:val="00DE5AE2"/>
    <w:rsid w:val="00DF47B5"/>
    <w:rsid w:val="00E10E62"/>
    <w:rsid w:val="00E11C0E"/>
    <w:rsid w:val="00E125C6"/>
    <w:rsid w:val="00E30298"/>
    <w:rsid w:val="00E411D1"/>
    <w:rsid w:val="00E420BE"/>
    <w:rsid w:val="00E56D83"/>
    <w:rsid w:val="00E62EF8"/>
    <w:rsid w:val="00E742C3"/>
    <w:rsid w:val="00E9154C"/>
    <w:rsid w:val="00EC0A46"/>
    <w:rsid w:val="00ED7536"/>
    <w:rsid w:val="00EE7263"/>
    <w:rsid w:val="00F05A93"/>
    <w:rsid w:val="00F16CA8"/>
    <w:rsid w:val="00F21471"/>
    <w:rsid w:val="00F25913"/>
    <w:rsid w:val="00F26019"/>
    <w:rsid w:val="00F34233"/>
    <w:rsid w:val="00F704CD"/>
    <w:rsid w:val="00F72C11"/>
    <w:rsid w:val="00F76766"/>
    <w:rsid w:val="00F8378E"/>
    <w:rsid w:val="00F840B8"/>
    <w:rsid w:val="00FA0C0F"/>
    <w:rsid w:val="00FA79F0"/>
    <w:rsid w:val="00FB7738"/>
    <w:rsid w:val="00FC1DAA"/>
    <w:rsid w:val="00FD2A38"/>
    <w:rsid w:val="00F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8CDD"/>
  <w15:docId w15:val="{1C52D6C3-F242-EC44-8E1F-74FA6458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BB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CE7BB9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7B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7B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E7B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02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029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5368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8AC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E1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F0987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C5D7-D1C7-4487-976F-D3253DA0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18</Pages>
  <Words>7256</Words>
  <Characters>43541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Brzostowska</dc:creator>
  <cp:lastModifiedBy>Lenovo</cp:lastModifiedBy>
  <cp:revision>5</cp:revision>
  <cp:lastPrinted>2020-06-30T08:29:00Z</cp:lastPrinted>
  <dcterms:created xsi:type="dcterms:W3CDTF">2021-06-16T21:27:00Z</dcterms:created>
  <dcterms:modified xsi:type="dcterms:W3CDTF">2023-09-02T12:09:00Z</dcterms:modified>
</cp:coreProperties>
</file>